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BA2EC9" w:rsidP="00C15D51" w14:paraId="63BBC6BE" w14:textId="77777777">
      <w:pPr>
        <w:tabs>
          <w:tab w:val="center" w:pos="5173"/>
          <w:tab w:val="right" w:pos="9637"/>
        </w:tabs>
        <w:ind w:firstLine="709"/>
        <w:jc w:val="center"/>
        <w:rPr>
          <w:b/>
          <w:sz w:val="27"/>
          <w:szCs w:val="27"/>
        </w:rPr>
      </w:pPr>
      <w:r w:rsidRPr="00BA2EC9">
        <w:rPr>
          <w:b/>
          <w:sz w:val="27"/>
          <w:szCs w:val="27"/>
        </w:rPr>
        <w:t xml:space="preserve">ПОСТАНОВЛЕНИЕ № </w:t>
      </w:r>
      <w:r w:rsidRPr="00BA2EC9" w:rsidR="00024F6C">
        <w:rPr>
          <w:b/>
          <w:sz w:val="27"/>
          <w:szCs w:val="27"/>
        </w:rPr>
        <w:t>0</w:t>
      </w:r>
      <w:r w:rsidRPr="00BA2EC9">
        <w:rPr>
          <w:b/>
          <w:sz w:val="27"/>
          <w:szCs w:val="27"/>
        </w:rPr>
        <w:t>5-</w:t>
      </w:r>
      <w:r w:rsidRPr="00BA2EC9" w:rsidR="0045661A">
        <w:rPr>
          <w:b/>
          <w:sz w:val="27"/>
          <w:szCs w:val="27"/>
        </w:rPr>
        <w:t>10</w:t>
      </w:r>
      <w:r w:rsidRPr="00BA2EC9" w:rsidR="00AD3FA3">
        <w:rPr>
          <w:b/>
          <w:sz w:val="27"/>
          <w:szCs w:val="27"/>
        </w:rPr>
        <w:t>96</w:t>
      </w:r>
      <w:r w:rsidRPr="00BA2EC9">
        <w:rPr>
          <w:b/>
          <w:sz w:val="27"/>
          <w:szCs w:val="27"/>
        </w:rPr>
        <w:t>-2401/202</w:t>
      </w:r>
      <w:r w:rsidRPr="00BA2EC9" w:rsidR="00024F6C">
        <w:rPr>
          <w:b/>
          <w:sz w:val="27"/>
          <w:szCs w:val="27"/>
        </w:rPr>
        <w:t>5</w:t>
      </w:r>
    </w:p>
    <w:p w:rsidR="00C15D51" w:rsidRPr="00BA2EC9" w:rsidP="00C15D51" w14:paraId="35C456BE" w14:textId="77777777">
      <w:pPr>
        <w:ind w:firstLine="709"/>
        <w:jc w:val="center"/>
        <w:rPr>
          <w:b/>
          <w:sz w:val="27"/>
          <w:szCs w:val="27"/>
        </w:rPr>
      </w:pPr>
      <w:r w:rsidRPr="00BA2EC9">
        <w:rPr>
          <w:b/>
          <w:sz w:val="27"/>
          <w:szCs w:val="27"/>
        </w:rPr>
        <w:t>о назначении административного наказания</w:t>
      </w:r>
    </w:p>
    <w:p w:rsidR="00D63981" w:rsidRPr="00BA2EC9" w:rsidP="00B57BF2" w14:paraId="48408A32" w14:textId="77777777">
      <w:pPr>
        <w:jc w:val="both"/>
        <w:rPr>
          <w:rFonts w:eastAsia="MS Mincho"/>
          <w:sz w:val="27"/>
          <w:szCs w:val="27"/>
        </w:rPr>
      </w:pPr>
    </w:p>
    <w:p w:rsidR="00B57BF2" w:rsidRPr="00BA2EC9" w:rsidP="00B57BF2" w14:paraId="6F026B77" w14:textId="77777777">
      <w:pPr>
        <w:jc w:val="both"/>
        <w:rPr>
          <w:rFonts w:eastAsia="MS Mincho"/>
          <w:sz w:val="27"/>
          <w:szCs w:val="27"/>
        </w:rPr>
      </w:pPr>
      <w:r w:rsidRPr="00BA2EC9">
        <w:rPr>
          <w:rFonts w:eastAsia="MS Mincho"/>
          <w:sz w:val="27"/>
          <w:szCs w:val="27"/>
        </w:rPr>
        <w:t>15</w:t>
      </w:r>
      <w:r w:rsidRPr="00BA2EC9" w:rsidR="00E5369D">
        <w:rPr>
          <w:rFonts w:eastAsia="MS Mincho"/>
          <w:sz w:val="27"/>
          <w:szCs w:val="27"/>
        </w:rPr>
        <w:t xml:space="preserve"> </w:t>
      </w:r>
      <w:r w:rsidRPr="00BA2EC9" w:rsidR="0045661A">
        <w:rPr>
          <w:rFonts w:eastAsia="MS Mincho"/>
          <w:sz w:val="27"/>
          <w:szCs w:val="27"/>
        </w:rPr>
        <w:t>октября</w:t>
      </w:r>
      <w:r w:rsidRPr="00BA2EC9" w:rsidR="00B747EC">
        <w:rPr>
          <w:rFonts w:eastAsia="MS Mincho"/>
          <w:sz w:val="27"/>
          <w:szCs w:val="27"/>
        </w:rPr>
        <w:t xml:space="preserve"> </w:t>
      </w:r>
      <w:r w:rsidRPr="00BA2EC9" w:rsidR="008B380E">
        <w:rPr>
          <w:rFonts w:eastAsia="MS Mincho"/>
          <w:sz w:val="27"/>
          <w:szCs w:val="27"/>
        </w:rPr>
        <w:t>202</w:t>
      </w:r>
      <w:r w:rsidRPr="00BA2EC9" w:rsidR="00024F6C">
        <w:rPr>
          <w:rFonts w:eastAsia="MS Mincho"/>
          <w:sz w:val="27"/>
          <w:szCs w:val="27"/>
        </w:rPr>
        <w:t>5</w:t>
      </w:r>
      <w:r w:rsidRPr="00BA2EC9">
        <w:rPr>
          <w:rFonts w:eastAsia="MS Mincho"/>
          <w:sz w:val="27"/>
          <w:szCs w:val="27"/>
        </w:rPr>
        <w:t xml:space="preserve"> г</w:t>
      </w:r>
      <w:r w:rsidRPr="00BA2EC9" w:rsidR="00D63981">
        <w:rPr>
          <w:rFonts w:eastAsia="MS Mincho"/>
          <w:sz w:val="27"/>
          <w:szCs w:val="27"/>
        </w:rPr>
        <w:t xml:space="preserve">ода </w:t>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t xml:space="preserve">       </w:t>
      </w:r>
      <w:r w:rsidRPr="00BA2EC9" w:rsidR="00D63981">
        <w:rPr>
          <w:rFonts w:eastAsia="MS Mincho"/>
          <w:sz w:val="27"/>
          <w:szCs w:val="27"/>
        </w:rPr>
        <w:t xml:space="preserve">                          </w:t>
      </w:r>
      <w:r w:rsidRPr="00BA2EC9">
        <w:rPr>
          <w:rFonts w:eastAsia="MS Mincho"/>
          <w:sz w:val="27"/>
          <w:szCs w:val="27"/>
        </w:rPr>
        <w:t>г.</w:t>
      </w:r>
      <w:r w:rsidRPr="00BA2EC9" w:rsidR="00D63981">
        <w:rPr>
          <w:rFonts w:eastAsia="MS Mincho"/>
          <w:sz w:val="27"/>
          <w:szCs w:val="27"/>
        </w:rPr>
        <w:t xml:space="preserve"> </w:t>
      </w:r>
      <w:r w:rsidRPr="00BA2EC9">
        <w:rPr>
          <w:rFonts w:eastAsia="MS Mincho"/>
          <w:sz w:val="27"/>
          <w:szCs w:val="27"/>
        </w:rPr>
        <w:t xml:space="preserve">Пыть-Ях   </w:t>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r w:rsidRPr="00BA2EC9">
        <w:rPr>
          <w:rFonts w:eastAsia="MS Mincho"/>
          <w:sz w:val="27"/>
          <w:szCs w:val="27"/>
        </w:rPr>
        <w:tab/>
      </w:r>
    </w:p>
    <w:p w:rsidR="00C15D51" w:rsidRPr="00BA2EC9" w:rsidP="00C15D51" w14:paraId="4AE1A320" w14:textId="77777777">
      <w:pPr>
        <w:ind w:firstLine="708"/>
        <w:jc w:val="both"/>
        <w:rPr>
          <w:rFonts w:eastAsia="MS Mincho"/>
          <w:sz w:val="27"/>
          <w:szCs w:val="27"/>
        </w:rPr>
      </w:pPr>
      <w:r w:rsidRPr="00BA2EC9">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FF2AF7" w:rsidRPr="00BA2EC9" w:rsidP="00C15D51" w14:paraId="4D3BD5DF" w14:textId="77777777">
      <w:pPr>
        <w:ind w:firstLine="708"/>
        <w:jc w:val="both"/>
        <w:rPr>
          <w:rFonts w:eastAsia="MS Mincho"/>
          <w:sz w:val="27"/>
          <w:szCs w:val="27"/>
        </w:rPr>
      </w:pPr>
      <w:r w:rsidRPr="00BA2EC9">
        <w:rPr>
          <w:rFonts w:eastAsia="MS Mincho"/>
          <w:sz w:val="27"/>
          <w:szCs w:val="27"/>
        </w:rPr>
        <w:t>с участием лица, в отношении которого ведется производство по делу об административном правонарушении Губайдулина И.Р.,</w:t>
      </w:r>
    </w:p>
    <w:p w:rsidR="00C15D51" w:rsidRPr="00BA2EC9" w:rsidP="00C15D51" w14:paraId="0B889E49" w14:textId="77777777">
      <w:pPr>
        <w:ind w:firstLine="708"/>
        <w:jc w:val="both"/>
        <w:rPr>
          <w:rFonts w:eastAsia="MS Mincho"/>
          <w:sz w:val="27"/>
          <w:szCs w:val="27"/>
        </w:rPr>
      </w:pPr>
      <w:r w:rsidRPr="00BA2EC9">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Pr="00BA2EC9" w:rsidR="00FF4137">
        <w:rPr>
          <w:rFonts w:eastAsia="MS Mincho"/>
          <w:sz w:val="27"/>
          <w:szCs w:val="27"/>
        </w:rPr>
        <w:t>5</w:t>
      </w:r>
      <w:r w:rsidRPr="00BA2EC9">
        <w:rPr>
          <w:rFonts w:eastAsia="MS Mincho"/>
          <w:sz w:val="27"/>
          <w:szCs w:val="27"/>
        </w:rPr>
        <w:t xml:space="preserve"> ст. 12.15 Кодекса Российской Федерации об административных правонарушениях в отношении </w:t>
      </w:r>
    </w:p>
    <w:p w:rsidR="00B57BF2" w:rsidRPr="00BA2EC9" w:rsidP="00327394" w14:paraId="132D1AEF" w14:textId="3451EA99">
      <w:pPr>
        <w:pStyle w:val="PlainText"/>
        <w:ind w:left="708"/>
        <w:jc w:val="both"/>
        <w:rPr>
          <w:rFonts w:ascii="Times New Roman" w:eastAsia="MS Mincho" w:hAnsi="Times New Roman"/>
          <w:sz w:val="27"/>
          <w:szCs w:val="27"/>
        </w:rPr>
      </w:pPr>
      <w:r w:rsidRPr="00BA2EC9">
        <w:rPr>
          <w:rFonts w:ascii="Times New Roman" w:eastAsia="MS Mincho" w:hAnsi="Times New Roman"/>
          <w:sz w:val="27"/>
          <w:szCs w:val="27"/>
        </w:rPr>
        <w:t xml:space="preserve">Губайдулина Ильнура </w:t>
      </w:r>
      <w:r w:rsidRPr="00BA2EC9">
        <w:rPr>
          <w:rFonts w:ascii="Times New Roman" w:eastAsia="MS Mincho" w:hAnsi="Times New Roman"/>
          <w:sz w:val="27"/>
          <w:szCs w:val="27"/>
        </w:rPr>
        <w:t>Ринатовича</w:t>
      </w:r>
      <w:r w:rsidR="007765E9">
        <w:rPr>
          <w:rFonts w:ascii="Times New Roman" w:eastAsia="MS Mincho" w:hAnsi="Times New Roman"/>
          <w:sz w:val="27"/>
          <w:szCs w:val="27"/>
        </w:rPr>
        <w:t>---</w:t>
      </w:r>
    </w:p>
    <w:p w:rsidR="008D6F96" w:rsidRPr="00BA2EC9" w:rsidP="008D6F96" w14:paraId="446EF015" w14:textId="77777777">
      <w:pPr>
        <w:jc w:val="center"/>
        <w:rPr>
          <w:rFonts w:eastAsia="MS Mincho"/>
          <w:sz w:val="27"/>
          <w:szCs w:val="27"/>
        </w:rPr>
      </w:pPr>
    </w:p>
    <w:p w:rsidR="00B57BF2" w:rsidRPr="00BA2EC9" w:rsidP="008D6F96" w14:paraId="6EFD2460" w14:textId="77777777">
      <w:pPr>
        <w:jc w:val="center"/>
        <w:rPr>
          <w:rFonts w:eastAsia="MS Mincho"/>
          <w:b/>
          <w:sz w:val="27"/>
          <w:szCs w:val="27"/>
        </w:rPr>
      </w:pPr>
      <w:r w:rsidRPr="00BA2EC9">
        <w:rPr>
          <w:rFonts w:eastAsia="MS Mincho"/>
          <w:b/>
          <w:sz w:val="27"/>
          <w:szCs w:val="27"/>
        </w:rPr>
        <w:t>УСТАНОВИЛ:</w:t>
      </w:r>
    </w:p>
    <w:p w:rsidR="00B57BF2" w:rsidRPr="00BA2EC9" w:rsidP="00B57BF2" w14:paraId="00697369" w14:textId="77777777">
      <w:pPr>
        <w:jc w:val="both"/>
        <w:rPr>
          <w:rFonts w:eastAsia="MS Mincho"/>
          <w:sz w:val="27"/>
          <w:szCs w:val="27"/>
        </w:rPr>
      </w:pPr>
    </w:p>
    <w:p w:rsidR="00FF4137" w:rsidRPr="00BA2EC9" w:rsidP="00FF4137" w14:paraId="687D326C" w14:textId="621EFCD9">
      <w:pPr>
        <w:spacing w:line="0" w:lineRule="atLeast"/>
        <w:ind w:firstLine="709"/>
        <w:contextualSpacing/>
        <w:jc w:val="both"/>
        <w:rPr>
          <w:sz w:val="27"/>
          <w:szCs w:val="27"/>
        </w:rPr>
      </w:pPr>
      <w:r>
        <w:rPr>
          <w:rFonts w:eastAsia="MS Mincho"/>
          <w:sz w:val="27"/>
          <w:szCs w:val="27"/>
        </w:rPr>
        <w:t>---</w:t>
      </w:r>
      <w:r w:rsidRPr="00BA2EC9" w:rsidR="00445A93">
        <w:rPr>
          <w:rFonts w:eastAsia="MS Mincho"/>
          <w:sz w:val="27"/>
          <w:szCs w:val="27"/>
        </w:rPr>
        <w:t xml:space="preserve"> года</w:t>
      </w:r>
      <w:r w:rsidRPr="00BA2EC9" w:rsidR="00000000">
        <w:rPr>
          <w:rFonts w:eastAsia="MS Mincho"/>
          <w:sz w:val="27"/>
          <w:szCs w:val="27"/>
        </w:rPr>
        <w:t xml:space="preserve"> в </w:t>
      </w:r>
      <w:r>
        <w:rPr>
          <w:rFonts w:eastAsia="MS Mincho"/>
          <w:sz w:val="27"/>
          <w:szCs w:val="27"/>
        </w:rPr>
        <w:t>---</w:t>
      </w:r>
      <w:r w:rsidRPr="00BA2EC9" w:rsidR="00000000">
        <w:rPr>
          <w:rFonts w:eastAsia="MS Mincho"/>
          <w:sz w:val="27"/>
          <w:szCs w:val="27"/>
        </w:rPr>
        <w:t xml:space="preserve"> минут</w:t>
      </w:r>
      <w:r w:rsidRPr="00BA2EC9" w:rsidR="00000000">
        <w:rPr>
          <w:sz w:val="27"/>
          <w:szCs w:val="27"/>
        </w:rPr>
        <w:t xml:space="preserve"> на </w:t>
      </w:r>
      <w:r>
        <w:rPr>
          <w:sz w:val="27"/>
          <w:szCs w:val="27"/>
        </w:rPr>
        <w:t>--</w:t>
      </w:r>
      <w:r w:rsidRPr="00BA2EC9" w:rsidR="001C6847">
        <w:rPr>
          <w:sz w:val="27"/>
          <w:szCs w:val="27"/>
        </w:rPr>
        <w:t xml:space="preserve">км </w:t>
      </w:r>
      <w:r w:rsidRPr="00BA2EC9" w:rsidR="00443B3E">
        <w:rPr>
          <w:sz w:val="27"/>
          <w:szCs w:val="27"/>
        </w:rPr>
        <w:t xml:space="preserve">автодороги </w:t>
      </w:r>
      <w:r>
        <w:rPr>
          <w:sz w:val="27"/>
          <w:szCs w:val="27"/>
        </w:rPr>
        <w:t>---</w:t>
      </w:r>
      <w:r w:rsidRPr="00BA2EC9" w:rsidR="001C6847">
        <w:rPr>
          <w:sz w:val="27"/>
          <w:szCs w:val="27"/>
        </w:rPr>
        <w:t xml:space="preserve"> </w:t>
      </w:r>
      <w:r w:rsidRPr="00BA2EC9" w:rsidR="00000000">
        <w:rPr>
          <w:sz w:val="27"/>
          <w:szCs w:val="27"/>
        </w:rPr>
        <w:t xml:space="preserve">Губайдулин И.Р., управляя транспортным средством </w:t>
      </w:r>
      <w:r w:rsidRPr="00BA2EC9" w:rsidR="00846CEF">
        <w:rPr>
          <w:sz w:val="27"/>
          <w:szCs w:val="27"/>
        </w:rPr>
        <w:t>«</w:t>
      </w:r>
      <w:r>
        <w:rPr>
          <w:sz w:val="27"/>
          <w:szCs w:val="27"/>
        </w:rPr>
        <w:t>---</w:t>
      </w:r>
      <w:r w:rsidRPr="00BA2EC9" w:rsidR="00846CEF">
        <w:rPr>
          <w:sz w:val="27"/>
          <w:szCs w:val="27"/>
        </w:rPr>
        <w:t xml:space="preserve"> </w:t>
      </w:r>
      <w:r w:rsidRPr="00BA2EC9" w:rsidR="00000000">
        <w:rPr>
          <w:sz w:val="27"/>
          <w:szCs w:val="27"/>
        </w:rPr>
        <w:t xml:space="preserve">государственный регистрационный знак </w:t>
      </w:r>
      <w:r>
        <w:rPr>
          <w:sz w:val="27"/>
          <w:szCs w:val="27"/>
        </w:rPr>
        <w:t>---</w:t>
      </w:r>
      <w:r w:rsidRPr="00BA2EC9" w:rsidR="00000000">
        <w:rPr>
          <w:sz w:val="27"/>
          <w:szCs w:val="27"/>
        </w:rPr>
        <w:t>,</w:t>
      </w:r>
      <w:r w:rsidRPr="00BA2EC9" w:rsidR="009E799F">
        <w:rPr>
          <w:sz w:val="27"/>
          <w:szCs w:val="27"/>
        </w:rPr>
        <w:t xml:space="preserve"> </w:t>
      </w:r>
      <w:r w:rsidRPr="00BA2EC9" w:rsidR="00443B3E">
        <w:rPr>
          <w:sz w:val="27"/>
          <w:szCs w:val="27"/>
        </w:rPr>
        <w:t xml:space="preserve">при обгоне </w:t>
      </w:r>
      <w:r w:rsidRPr="00BA2EC9" w:rsidR="0045661A">
        <w:rPr>
          <w:sz w:val="27"/>
          <w:szCs w:val="27"/>
        </w:rPr>
        <w:t>впереди движущ</w:t>
      </w:r>
      <w:r w:rsidRPr="00BA2EC9" w:rsidR="00000000">
        <w:rPr>
          <w:sz w:val="27"/>
          <w:szCs w:val="27"/>
        </w:rPr>
        <w:t>егося</w:t>
      </w:r>
      <w:r w:rsidRPr="00BA2EC9" w:rsidR="00443B3E">
        <w:rPr>
          <w:sz w:val="27"/>
          <w:szCs w:val="27"/>
        </w:rPr>
        <w:t xml:space="preserve"> транспортн</w:t>
      </w:r>
      <w:r w:rsidRPr="00BA2EC9" w:rsidR="00000000">
        <w:rPr>
          <w:sz w:val="27"/>
          <w:szCs w:val="27"/>
        </w:rPr>
        <w:t>ого</w:t>
      </w:r>
      <w:r w:rsidRPr="00BA2EC9" w:rsidR="00443B3E">
        <w:rPr>
          <w:sz w:val="27"/>
          <w:szCs w:val="27"/>
        </w:rPr>
        <w:t xml:space="preserve"> средств</w:t>
      </w:r>
      <w:r w:rsidRPr="00BA2EC9" w:rsidR="00000000">
        <w:rPr>
          <w:sz w:val="27"/>
          <w:szCs w:val="27"/>
        </w:rPr>
        <w:t>а</w:t>
      </w:r>
      <w:r w:rsidRPr="00BA2EC9" w:rsidR="00443B3E">
        <w:rPr>
          <w:sz w:val="27"/>
          <w:szCs w:val="27"/>
        </w:rPr>
        <w:t xml:space="preserve"> выехал</w:t>
      </w:r>
      <w:r w:rsidRPr="00BA2EC9" w:rsidR="009E799F">
        <w:rPr>
          <w:sz w:val="27"/>
          <w:szCs w:val="27"/>
        </w:rPr>
        <w:t xml:space="preserve"> на полосу дороги, предназначенную для встречного движения</w:t>
      </w:r>
      <w:r w:rsidRPr="00BA2EC9" w:rsidR="00443B3E">
        <w:rPr>
          <w:sz w:val="27"/>
          <w:szCs w:val="27"/>
        </w:rPr>
        <w:t xml:space="preserve">, </w:t>
      </w:r>
      <w:r w:rsidRPr="00BA2EC9" w:rsidR="0045661A">
        <w:rPr>
          <w:sz w:val="27"/>
          <w:szCs w:val="27"/>
        </w:rPr>
        <w:t>завершив маневр с</w:t>
      </w:r>
      <w:r w:rsidRPr="00BA2EC9" w:rsidR="009E799F">
        <w:rPr>
          <w:sz w:val="27"/>
          <w:szCs w:val="27"/>
        </w:rPr>
        <w:t xml:space="preserve"> пересечение</w:t>
      </w:r>
      <w:r w:rsidRPr="00BA2EC9" w:rsidR="0045661A">
        <w:rPr>
          <w:sz w:val="27"/>
          <w:szCs w:val="27"/>
        </w:rPr>
        <w:t>м</w:t>
      </w:r>
      <w:r w:rsidRPr="00BA2EC9" w:rsidR="009E799F">
        <w:rPr>
          <w:sz w:val="27"/>
          <w:szCs w:val="27"/>
        </w:rPr>
        <w:t xml:space="preserve"> горизонтальной разметки 1.1,</w:t>
      </w:r>
      <w:r w:rsidRPr="00BA2EC9" w:rsidR="00000000">
        <w:rPr>
          <w:sz w:val="27"/>
          <w:szCs w:val="27"/>
        </w:rPr>
        <w:t xml:space="preserve"> </w:t>
      </w:r>
      <w:r w:rsidRPr="00BA2EC9" w:rsidR="009E799F">
        <w:rPr>
          <w:sz w:val="27"/>
          <w:szCs w:val="27"/>
        </w:rPr>
        <w:t>чем</w:t>
      </w:r>
      <w:r w:rsidRPr="00BA2EC9" w:rsidR="00000000">
        <w:rPr>
          <w:sz w:val="27"/>
          <w:szCs w:val="27"/>
        </w:rPr>
        <w:t xml:space="preserve"> наруш</w:t>
      </w:r>
      <w:r w:rsidRPr="00BA2EC9" w:rsidR="009E799F">
        <w:rPr>
          <w:sz w:val="27"/>
          <w:szCs w:val="27"/>
        </w:rPr>
        <w:t>ил</w:t>
      </w:r>
      <w:r w:rsidRPr="00BA2EC9" w:rsidR="00000000">
        <w:rPr>
          <w:sz w:val="27"/>
          <w:szCs w:val="27"/>
        </w:rPr>
        <w:t xml:space="preserve"> требовани</w:t>
      </w:r>
      <w:r w:rsidRPr="00BA2EC9" w:rsidR="009E799F">
        <w:rPr>
          <w:sz w:val="27"/>
          <w:szCs w:val="27"/>
        </w:rPr>
        <w:t>я</w:t>
      </w:r>
      <w:r w:rsidRPr="00BA2EC9" w:rsidR="00000000">
        <w:rPr>
          <w:sz w:val="27"/>
          <w:szCs w:val="27"/>
        </w:rPr>
        <w:t xml:space="preserve"> пункта 1.3 Правил дорожного движения Российской Федерации,</w:t>
      </w:r>
      <w:r w:rsidRPr="00BA2EC9" w:rsidR="00936D2D">
        <w:rPr>
          <w:sz w:val="27"/>
          <w:szCs w:val="27"/>
        </w:rPr>
        <w:t xml:space="preserve"> являясь лицом привлеченным к административной ответственности по ч. 4 ст. 12.15 КоАП РФ на основании постановления от </w:t>
      </w:r>
      <w:r>
        <w:rPr>
          <w:sz w:val="27"/>
          <w:szCs w:val="27"/>
        </w:rPr>
        <w:t>---</w:t>
      </w:r>
      <w:r w:rsidRPr="00BA2EC9" w:rsidR="00936D2D">
        <w:rPr>
          <w:sz w:val="27"/>
          <w:szCs w:val="27"/>
        </w:rPr>
        <w:t xml:space="preserve">, вступившего в законную силу </w:t>
      </w:r>
      <w:r>
        <w:rPr>
          <w:sz w:val="27"/>
          <w:szCs w:val="27"/>
        </w:rPr>
        <w:t>---</w:t>
      </w:r>
      <w:r w:rsidRPr="00BA2EC9" w:rsidR="00936D2D">
        <w:rPr>
          <w:sz w:val="27"/>
          <w:szCs w:val="27"/>
        </w:rPr>
        <w:t xml:space="preserve"> т.е. повторно совершил административное правонарушение, предусмотренное ч. 4 ст. 12.15 КоАП РФ.</w:t>
      </w:r>
    </w:p>
    <w:p w:rsidR="00811F02" w:rsidRPr="00BA2EC9" w:rsidP="00811F02" w14:paraId="26044AAE" w14:textId="47B91AC1">
      <w:pPr>
        <w:tabs>
          <w:tab w:val="left" w:pos="5387"/>
        </w:tabs>
        <w:spacing w:line="0" w:lineRule="atLeast"/>
        <w:ind w:firstLine="709"/>
        <w:contextualSpacing/>
        <w:jc w:val="both"/>
        <w:rPr>
          <w:sz w:val="27"/>
          <w:szCs w:val="27"/>
        </w:rPr>
      </w:pPr>
      <w:r w:rsidRPr="00BA2EC9">
        <w:rPr>
          <w:sz w:val="27"/>
          <w:szCs w:val="27"/>
        </w:rPr>
        <w:t>В судебно</w:t>
      </w:r>
      <w:r w:rsidRPr="00BA2EC9" w:rsidR="00FF2AF7">
        <w:rPr>
          <w:sz w:val="27"/>
          <w:szCs w:val="27"/>
        </w:rPr>
        <w:t>м</w:t>
      </w:r>
      <w:r w:rsidRPr="00BA2EC9">
        <w:rPr>
          <w:sz w:val="27"/>
          <w:szCs w:val="27"/>
        </w:rPr>
        <w:t xml:space="preserve"> заседани</w:t>
      </w:r>
      <w:r w:rsidRPr="00BA2EC9" w:rsidR="00FF2AF7">
        <w:rPr>
          <w:sz w:val="27"/>
          <w:szCs w:val="27"/>
        </w:rPr>
        <w:t>и</w:t>
      </w:r>
      <w:r w:rsidRPr="00BA2EC9">
        <w:rPr>
          <w:sz w:val="27"/>
          <w:szCs w:val="27"/>
        </w:rPr>
        <w:t xml:space="preserve"> </w:t>
      </w:r>
      <w:r w:rsidRPr="00BA2EC9" w:rsidR="00AD3FA3">
        <w:rPr>
          <w:sz w:val="27"/>
          <w:szCs w:val="27"/>
        </w:rPr>
        <w:t>Губайдулин И.Р.</w:t>
      </w:r>
      <w:r w:rsidRPr="00BA2EC9">
        <w:rPr>
          <w:sz w:val="27"/>
          <w:szCs w:val="27"/>
        </w:rPr>
        <w:t xml:space="preserve"> </w:t>
      </w:r>
      <w:r w:rsidRPr="00BA2EC9" w:rsidR="00FF2AF7">
        <w:rPr>
          <w:sz w:val="27"/>
          <w:szCs w:val="27"/>
        </w:rPr>
        <w:t xml:space="preserve">вину не признал, пояснил, что </w:t>
      </w:r>
      <w:r w:rsidR="007765E9">
        <w:rPr>
          <w:sz w:val="27"/>
          <w:szCs w:val="27"/>
        </w:rPr>
        <w:t>---</w:t>
      </w:r>
      <w:r w:rsidRPr="00BA2EC9" w:rsidR="00FF2AF7">
        <w:rPr>
          <w:sz w:val="27"/>
          <w:szCs w:val="27"/>
        </w:rPr>
        <w:t xml:space="preserve"> действительно совершил обгон на указанном участке автодороги, при этом, начал обгон на прерывистой линии разметки, сплошную не видел, а когда увидел, уже не мог оперативно уйти вправо из-за большого потока машин. В этой ситуации он принял решение завершить маневр обгона, и завершил его с пересечением разметки 1.1. Что касается повторности правонарушения, пояснил, что в мае 2025 года за рулем его автомобиля находился другой человек, которому он передал транспортное средство. Однако постановление от </w:t>
      </w:r>
      <w:r w:rsidR="007765E9">
        <w:rPr>
          <w:sz w:val="27"/>
          <w:szCs w:val="27"/>
        </w:rPr>
        <w:t>---</w:t>
      </w:r>
      <w:r w:rsidRPr="00BA2EC9" w:rsidR="00FF2AF7">
        <w:rPr>
          <w:sz w:val="27"/>
          <w:szCs w:val="27"/>
        </w:rPr>
        <w:t xml:space="preserve"> он не обжаловал.</w:t>
      </w:r>
      <w:r w:rsidRPr="00BA2EC9">
        <w:rPr>
          <w:sz w:val="27"/>
          <w:szCs w:val="27"/>
        </w:rPr>
        <w:t xml:space="preserve">   </w:t>
      </w:r>
    </w:p>
    <w:p w:rsidR="00936D2D" w:rsidRPr="00BA2EC9" w:rsidP="00811F02" w14:paraId="0DB1B73A" w14:textId="77777777">
      <w:pPr>
        <w:tabs>
          <w:tab w:val="left" w:pos="5387"/>
        </w:tabs>
        <w:spacing w:line="0" w:lineRule="atLeast"/>
        <w:ind w:firstLine="709"/>
        <w:contextualSpacing/>
        <w:jc w:val="both"/>
        <w:rPr>
          <w:sz w:val="27"/>
          <w:szCs w:val="27"/>
        </w:rPr>
      </w:pPr>
      <w:r w:rsidRPr="00BA2EC9">
        <w:rPr>
          <w:sz w:val="27"/>
          <w:szCs w:val="27"/>
        </w:rPr>
        <w:t>Исследовав представленные материалы дела,</w:t>
      </w:r>
      <w:r w:rsidRPr="00BA2EC9" w:rsidR="00FF2AF7">
        <w:rPr>
          <w:sz w:val="27"/>
          <w:szCs w:val="27"/>
        </w:rPr>
        <w:t xml:space="preserve"> заслушав Губайдулина И.Р.</w:t>
      </w:r>
      <w:r w:rsidRPr="00BA2EC9">
        <w:rPr>
          <w:sz w:val="27"/>
          <w:szCs w:val="27"/>
        </w:rPr>
        <w:t xml:space="preserve"> мировой судья приходит к следующему.</w:t>
      </w:r>
    </w:p>
    <w:p w:rsidR="00936D2D" w:rsidRPr="00BA2EC9" w:rsidP="00936D2D" w14:paraId="75CEE084" w14:textId="77777777">
      <w:pPr>
        <w:spacing w:line="0" w:lineRule="atLeast"/>
        <w:ind w:firstLine="709"/>
        <w:contextualSpacing/>
        <w:jc w:val="both"/>
        <w:rPr>
          <w:sz w:val="27"/>
          <w:szCs w:val="27"/>
        </w:rPr>
      </w:pPr>
      <w:r w:rsidRPr="00BA2EC9">
        <w:rPr>
          <w:sz w:val="27"/>
          <w:szCs w:val="27"/>
        </w:rPr>
        <w:t xml:space="preserve">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w:t>
      </w:r>
      <w:r w:rsidRPr="00BA2EC9">
        <w:rPr>
          <w:sz w:val="27"/>
          <w:szCs w:val="27"/>
        </w:rPr>
        <w:t>средствами фото- и киносъемки, видеозаписи - наложение административного штрафа в размере пяти тысяч рублей.</w:t>
      </w:r>
    </w:p>
    <w:p w:rsidR="00936D2D" w:rsidRPr="00BA2EC9" w:rsidP="00936D2D" w14:paraId="1C882DDA" w14:textId="77777777">
      <w:pPr>
        <w:spacing w:line="0" w:lineRule="atLeast"/>
        <w:ind w:firstLine="709"/>
        <w:contextualSpacing/>
        <w:jc w:val="both"/>
        <w:rPr>
          <w:sz w:val="27"/>
          <w:szCs w:val="27"/>
        </w:rPr>
      </w:pPr>
      <w:r w:rsidRPr="00BA2EC9">
        <w:rPr>
          <w:sz w:val="27"/>
          <w:szCs w:val="27"/>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936D2D" w:rsidRPr="00BA2EC9" w:rsidP="00936D2D" w14:paraId="2F53CE73" w14:textId="77777777">
      <w:pPr>
        <w:spacing w:line="0" w:lineRule="atLeast"/>
        <w:ind w:firstLine="709"/>
        <w:contextualSpacing/>
        <w:jc w:val="both"/>
        <w:rPr>
          <w:sz w:val="27"/>
          <w:szCs w:val="27"/>
        </w:rPr>
      </w:pPr>
      <w:r w:rsidRPr="00BA2EC9">
        <w:rPr>
          <w:sz w:val="27"/>
          <w:szCs w:val="27"/>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BA2EC9" w:rsidP="00936D2D" w14:paraId="3D23EBD7" w14:textId="77777777">
      <w:pPr>
        <w:spacing w:line="0" w:lineRule="atLeast"/>
        <w:ind w:firstLine="709"/>
        <w:contextualSpacing/>
        <w:jc w:val="both"/>
        <w:rPr>
          <w:sz w:val="27"/>
          <w:szCs w:val="27"/>
        </w:rPr>
      </w:pPr>
      <w:r w:rsidRPr="00BA2EC9">
        <w:rPr>
          <w:sz w:val="27"/>
          <w:szCs w:val="27"/>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RPr="00BA2EC9" w:rsidP="00936D2D" w14:paraId="261B7DAF" w14:textId="77777777">
      <w:pPr>
        <w:spacing w:line="0" w:lineRule="atLeast"/>
        <w:ind w:firstLine="709"/>
        <w:contextualSpacing/>
        <w:jc w:val="both"/>
        <w:rPr>
          <w:sz w:val="27"/>
          <w:szCs w:val="27"/>
        </w:rPr>
      </w:pPr>
      <w:r w:rsidRPr="00BA2EC9">
        <w:rPr>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BA2EC9" w:rsidP="00936D2D" w14:paraId="07B16F9B" w14:textId="77777777">
      <w:pPr>
        <w:spacing w:line="0" w:lineRule="atLeast"/>
        <w:ind w:firstLine="709"/>
        <w:contextualSpacing/>
        <w:jc w:val="both"/>
        <w:rPr>
          <w:sz w:val="27"/>
          <w:szCs w:val="27"/>
        </w:rPr>
      </w:pPr>
      <w:r w:rsidRPr="00BA2EC9">
        <w:rPr>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01EBC" w:rsidRPr="00BA2EC9" w:rsidP="00801EBC" w14:paraId="3D13364B" w14:textId="77777777">
      <w:pPr>
        <w:spacing w:line="0" w:lineRule="atLeast"/>
        <w:ind w:firstLine="709"/>
        <w:contextualSpacing/>
        <w:jc w:val="both"/>
        <w:rPr>
          <w:sz w:val="27"/>
          <w:szCs w:val="27"/>
        </w:rPr>
      </w:pPr>
      <w:r w:rsidRPr="00BA2EC9">
        <w:rPr>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801EBC" w:rsidRPr="00BA2EC9" w:rsidP="00801EBC" w14:paraId="2516C2CD" w14:textId="77777777">
      <w:pPr>
        <w:spacing w:line="0" w:lineRule="atLeast"/>
        <w:ind w:firstLine="709"/>
        <w:contextualSpacing/>
        <w:jc w:val="both"/>
        <w:rPr>
          <w:sz w:val="27"/>
          <w:szCs w:val="27"/>
        </w:rPr>
      </w:pPr>
      <w:r w:rsidRPr="00BA2EC9">
        <w:rPr>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36D2D" w:rsidRPr="00BA2EC9" w:rsidP="00936D2D" w14:paraId="753BE6FF" w14:textId="77777777">
      <w:pPr>
        <w:spacing w:line="0" w:lineRule="atLeast"/>
        <w:ind w:firstLine="709"/>
        <w:contextualSpacing/>
        <w:jc w:val="both"/>
        <w:rPr>
          <w:sz w:val="27"/>
          <w:szCs w:val="27"/>
        </w:rPr>
      </w:pPr>
      <w:r w:rsidRPr="00BA2EC9">
        <w:rPr>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6182D" w:rsidRPr="00BA2EC9" w:rsidP="00936D2D" w14:paraId="1619AB24" w14:textId="77777777">
      <w:pPr>
        <w:spacing w:line="0" w:lineRule="atLeast"/>
        <w:ind w:firstLine="709"/>
        <w:contextualSpacing/>
        <w:jc w:val="both"/>
        <w:rPr>
          <w:sz w:val="27"/>
          <w:szCs w:val="27"/>
        </w:rPr>
      </w:pPr>
      <w:r w:rsidRPr="00BA2EC9">
        <w:rPr>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936D2D" w:rsidRPr="00BA2EC9" w:rsidP="00936D2D" w14:paraId="71C74A22" w14:textId="77777777">
      <w:pPr>
        <w:spacing w:line="0" w:lineRule="atLeast"/>
        <w:ind w:firstLine="709"/>
        <w:contextualSpacing/>
        <w:jc w:val="both"/>
        <w:rPr>
          <w:sz w:val="27"/>
          <w:szCs w:val="27"/>
        </w:rPr>
      </w:pPr>
      <w:r w:rsidRPr="00BA2EC9">
        <w:rPr>
          <w:sz w:val="27"/>
          <w:szCs w:val="27"/>
        </w:rPr>
        <w:t xml:space="preserve">В обоснование виновности </w:t>
      </w:r>
      <w:r w:rsidRPr="00BA2EC9" w:rsidR="00AD3FA3">
        <w:rPr>
          <w:sz w:val="27"/>
          <w:szCs w:val="27"/>
        </w:rPr>
        <w:t>Губайдулина И.Р.</w:t>
      </w:r>
      <w:r w:rsidRPr="00BA2EC9">
        <w:rPr>
          <w:sz w:val="27"/>
          <w:szCs w:val="27"/>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BA2EC9" w:rsidP="00936D2D" w14:paraId="0573F430" w14:textId="4D2A202F">
      <w:pPr>
        <w:spacing w:line="0" w:lineRule="atLeast"/>
        <w:ind w:firstLine="709"/>
        <w:contextualSpacing/>
        <w:jc w:val="both"/>
        <w:rPr>
          <w:sz w:val="27"/>
          <w:szCs w:val="27"/>
        </w:rPr>
      </w:pPr>
      <w:r w:rsidRPr="00BA2EC9">
        <w:rPr>
          <w:sz w:val="27"/>
          <w:szCs w:val="27"/>
        </w:rPr>
        <w:t xml:space="preserve">- протокол </w:t>
      </w:r>
      <w:r w:rsidR="007765E9">
        <w:rPr>
          <w:sz w:val="27"/>
          <w:szCs w:val="27"/>
        </w:rPr>
        <w:t>----</w:t>
      </w:r>
      <w:r w:rsidRPr="00BA2EC9">
        <w:rPr>
          <w:sz w:val="27"/>
          <w:szCs w:val="27"/>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A2EC9" w:rsidR="00AD3FA3">
        <w:rPr>
          <w:sz w:val="27"/>
          <w:szCs w:val="27"/>
        </w:rPr>
        <w:t>Губайдулину И.Р</w:t>
      </w:r>
      <w:r w:rsidRPr="00BA2EC9" w:rsidR="00801EBC">
        <w:rPr>
          <w:sz w:val="27"/>
          <w:szCs w:val="27"/>
        </w:rPr>
        <w:t>.</w:t>
      </w:r>
      <w:r w:rsidRPr="00BA2EC9">
        <w:rPr>
          <w:sz w:val="27"/>
          <w:szCs w:val="27"/>
        </w:rPr>
        <w:t xml:space="preserve"> разъяснены</w:t>
      </w:r>
      <w:r w:rsidRPr="00BA2EC9" w:rsidR="003310D3">
        <w:rPr>
          <w:sz w:val="27"/>
          <w:szCs w:val="27"/>
        </w:rPr>
        <w:t xml:space="preserve">, в графе «Объяснения» он указал, что </w:t>
      </w:r>
      <w:r w:rsidRPr="00BA2EC9" w:rsidR="00AD3FA3">
        <w:rPr>
          <w:sz w:val="27"/>
          <w:szCs w:val="27"/>
        </w:rPr>
        <w:t>закончил маневр дабы избежать аварийной ситуации на дороге</w:t>
      </w:r>
      <w:r w:rsidRPr="00BA2EC9">
        <w:rPr>
          <w:sz w:val="27"/>
          <w:szCs w:val="27"/>
        </w:rPr>
        <w:t>;</w:t>
      </w:r>
    </w:p>
    <w:p w:rsidR="00936D2D" w:rsidRPr="00BA2EC9" w:rsidP="00936D2D" w14:paraId="4C6B9666" w14:textId="4C30497B">
      <w:pPr>
        <w:spacing w:line="0" w:lineRule="atLeast"/>
        <w:ind w:firstLine="709"/>
        <w:contextualSpacing/>
        <w:jc w:val="both"/>
        <w:rPr>
          <w:sz w:val="27"/>
          <w:szCs w:val="27"/>
        </w:rPr>
      </w:pPr>
      <w:r w:rsidRPr="00BA2EC9">
        <w:rPr>
          <w:sz w:val="27"/>
          <w:szCs w:val="27"/>
        </w:rPr>
        <w:t xml:space="preserve">- схема места совершения административного правонарушения от </w:t>
      </w:r>
      <w:r w:rsidR="007765E9">
        <w:rPr>
          <w:sz w:val="27"/>
          <w:szCs w:val="27"/>
        </w:rPr>
        <w:t>---</w:t>
      </w:r>
      <w:r w:rsidRPr="00BA2EC9">
        <w:rPr>
          <w:sz w:val="27"/>
          <w:szCs w:val="27"/>
        </w:rPr>
        <w:t xml:space="preserve"> с которой </w:t>
      </w:r>
      <w:r w:rsidRPr="00BA2EC9" w:rsidR="00AD3FA3">
        <w:rPr>
          <w:sz w:val="27"/>
          <w:szCs w:val="27"/>
        </w:rPr>
        <w:t>Губайдулин И.Р.</w:t>
      </w:r>
      <w:r w:rsidRPr="00BA2EC9">
        <w:rPr>
          <w:sz w:val="27"/>
          <w:szCs w:val="27"/>
        </w:rPr>
        <w:t xml:space="preserve"> ознакомлен, замечаний не имел;</w:t>
      </w:r>
    </w:p>
    <w:p w:rsidR="00026FA8" w:rsidRPr="00BA2EC9" w:rsidP="00936D2D" w14:paraId="5675B366" w14:textId="2A42D7FE">
      <w:pPr>
        <w:spacing w:line="0" w:lineRule="atLeast"/>
        <w:ind w:firstLine="709"/>
        <w:contextualSpacing/>
        <w:jc w:val="both"/>
        <w:rPr>
          <w:sz w:val="27"/>
          <w:szCs w:val="27"/>
        </w:rPr>
      </w:pPr>
      <w:r w:rsidRPr="00BA2EC9">
        <w:rPr>
          <w:sz w:val="27"/>
          <w:szCs w:val="27"/>
        </w:rPr>
        <w:t xml:space="preserve">- рапорт </w:t>
      </w:r>
      <w:r w:rsidRPr="00BA2EC9" w:rsidR="00AD3FA3">
        <w:rPr>
          <w:sz w:val="27"/>
          <w:szCs w:val="27"/>
        </w:rPr>
        <w:t xml:space="preserve">ст. </w:t>
      </w:r>
      <w:r w:rsidRPr="00BA2EC9">
        <w:rPr>
          <w:sz w:val="27"/>
          <w:szCs w:val="27"/>
        </w:rPr>
        <w:t xml:space="preserve">ИДПС </w:t>
      </w:r>
      <w:r w:rsidRPr="00BA2EC9" w:rsidR="00AD3FA3">
        <w:rPr>
          <w:sz w:val="27"/>
          <w:szCs w:val="27"/>
        </w:rPr>
        <w:t xml:space="preserve">взвода № 1 роты № 2 </w:t>
      </w:r>
      <w:r w:rsidRPr="00BA2EC9">
        <w:rPr>
          <w:sz w:val="27"/>
          <w:szCs w:val="27"/>
        </w:rPr>
        <w:t>О</w:t>
      </w:r>
      <w:r w:rsidRPr="00BA2EC9" w:rsidR="00AD3FA3">
        <w:rPr>
          <w:sz w:val="27"/>
          <w:szCs w:val="27"/>
        </w:rPr>
        <w:t>Б</w:t>
      </w:r>
      <w:r w:rsidRPr="00BA2EC9">
        <w:rPr>
          <w:sz w:val="27"/>
          <w:szCs w:val="27"/>
        </w:rPr>
        <w:t xml:space="preserve"> ДПС ГИБДД </w:t>
      </w:r>
      <w:r w:rsidRPr="00BA2EC9" w:rsidR="00AD3FA3">
        <w:rPr>
          <w:sz w:val="27"/>
          <w:szCs w:val="27"/>
        </w:rPr>
        <w:t>У</w:t>
      </w:r>
      <w:r w:rsidRPr="00BA2EC9">
        <w:rPr>
          <w:sz w:val="27"/>
          <w:szCs w:val="27"/>
        </w:rPr>
        <w:t xml:space="preserve">МВД России по </w:t>
      </w:r>
      <w:r w:rsidRPr="00BA2EC9" w:rsidR="00AD3FA3">
        <w:rPr>
          <w:sz w:val="27"/>
          <w:szCs w:val="27"/>
        </w:rPr>
        <w:t>ХМАО-Югре</w:t>
      </w:r>
      <w:r w:rsidRPr="00BA2EC9">
        <w:rPr>
          <w:sz w:val="27"/>
          <w:szCs w:val="27"/>
        </w:rPr>
        <w:t xml:space="preserve"> от </w:t>
      </w:r>
      <w:r w:rsidR="007765E9">
        <w:rPr>
          <w:sz w:val="27"/>
          <w:szCs w:val="27"/>
        </w:rPr>
        <w:t>---</w:t>
      </w:r>
      <w:r w:rsidRPr="00BA2EC9">
        <w:rPr>
          <w:sz w:val="27"/>
          <w:szCs w:val="27"/>
        </w:rPr>
        <w:t xml:space="preserve"> об обнаружении признаков правонарушения;</w:t>
      </w:r>
    </w:p>
    <w:p w:rsidR="00AD3FA3" w:rsidRPr="00BA2EC9" w:rsidP="00936D2D" w14:paraId="7C7042EB" w14:textId="248E6187">
      <w:pPr>
        <w:spacing w:line="0" w:lineRule="atLeast"/>
        <w:ind w:firstLine="709"/>
        <w:contextualSpacing/>
        <w:jc w:val="both"/>
        <w:rPr>
          <w:sz w:val="27"/>
          <w:szCs w:val="27"/>
        </w:rPr>
      </w:pPr>
      <w:r w:rsidRPr="00BA2EC9">
        <w:rPr>
          <w:sz w:val="27"/>
          <w:szCs w:val="27"/>
        </w:rPr>
        <w:t xml:space="preserve">- письменные объяснения свидетеля </w:t>
      </w:r>
      <w:r w:rsidR="007765E9">
        <w:rPr>
          <w:sz w:val="27"/>
          <w:szCs w:val="27"/>
        </w:rPr>
        <w:t>-----</w:t>
      </w:r>
      <w:r w:rsidRPr="00BA2EC9">
        <w:rPr>
          <w:sz w:val="27"/>
          <w:szCs w:val="27"/>
        </w:rPr>
        <w:t>.</w:t>
      </w:r>
      <w:r w:rsidRPr="00BA2EC9">
        <w:rPr>
          <w:sz w:val="27"/>
          <w:szCs w:val="27"/>
        </w:rPr>
        <w:t xml:space="preserve"> от </w:t>
      </w:r>
      <w:r w:rsidR="007765E9">
        <w:rPr>
          <w:sz w:val="27"/>
          <w:szCs w:val="27"/>
        </w:rPr>
        <w:t>---</w:t>
      </w:r>
      <w:r w:rsidRPr="00BA2EC9">
        <w:rPr>
          <w:sz w:val="27"/>
          <w:szCs w:val="27"/>
        </w:rPr>
        <w:t xml:space="preserve"> из которых следует, что </w:t>
      </w:r>
      <w:r w:rsidR="007765E9">
        <w:rPr>
          <w:sz w:val="27"/>
          <w:szCs w:val="27"/>
        </w:rPr>
        <w:t>---</w:t>
      </w:r>
      <w:r w:rsidRPr="00BA2EC9">
        <w:rPr>
          <w:sz w:val="27"/>
          <w:szCs w:val="27"/>
        </w:rPr>
        <w:t xml:space="preserve"> он ехал на автомобиле </w:t>
      </w:r>
      <w:r w:rsidR="007765E9">
        <w:rPr>
          <w:sz w:val="27"/>
          <w:szCs w:val="27"/>
        </w:rPr>
        <w:t>---</w:t>
      </w:r>
      <w:r w:rsidRPr="00BA2EC9">
        <w:rPr>
          <w:sz w:val="27"/>
          <w:szCs w:val="27"/>
        </w:rPr>
        <w:t xml:space="preserve"> в составе полуприцепа</w:t>
      </w:r>
      <w:r w:rsidRPr="00BA2EC9" w:rsidR="00D4733B">
        <w:rPr>
          <w:sz w:val="27"/>
          <w:szCs w:val="27"/>
        </w:rPr>
        <w:t xml:space="preserve"> </w:t>
      </w:r>
      <w:r w:rsidR="007765E9">
        <w:rPr>
          <w:sz w:val="27"/>
          <w:szCs w:val="27"/>
        </w:rPr>
        <w:t>---</w:t>
      </w:r>
      <w:r w:rsidRPr="00BA2EC9" w:rsidR="00D4733B">
        <w:rPr>
          <w:sz w:val="27"/>
          <w:szCs w:val="27"/>
        </w:rPr>
        <w:t xml:space="preserve">, со стороны г. </w:t>
      </w:r>
      <w:r w:rsidR="007765E9">
        <w:rPr>
          <w:sz w:val="27"/>
          <w:szCs w:val="27"/>
        </w:rPr>
        <w:t>---</w:t>
      </w:r>
      <w:r w:rsidRPr="00BA2EC9" w:rsidR="00D4733B">
        <w:rPr>
          <w:sz w:val="27"/>
          <w:szCs w:val="27"/>
        </w:rPr>
        <w:t xml:space="preserve">по направлению </w:t>
      </w:r>
      <w:r w:rsidR="007765E9">
        <w:rPr>
          <w:sz w:val="27"/>
          <w:szCs w:val="27"/>
        </w:rPr>
        <w:t>---</w:t>
      </w:r>
      <w:r w:rsidRPr="00BA2EC9" w:rsidR="00D4733B">
        <w:rPr>
          <w:sz w:val="27"/>
          <w:szCs w:val="27"/>
        </w:rPr>
        <w:t xml:space="preserve">. Скорость его транспортного средства составляла </w:t>
      </w:r>
      <w:r w:rsidR="007765E9">
        <w:rPr>
          <w:sz w:val="27"/>
          <w:szCs w:val="27"/>
        </w:rPr>
        <w:t>--</w:t>
      </w:r>
      <w:r w:rsidRPr="00BA2EC9" w:rsidR="00D4733B">
        <w:rPr>
          <w:sz w:val="27"/>
          <w:szCs w:val="27"/>
        </w:rPr>
        <w:t xml:space="preserve">км/ч, по обочине не ехал, указатели поворота не включал, к резкому торможению не прибегал. В </w:t>
      </w:r>
      <w:r w:rsidR="007765E9">
        <w:rPr>
          <w:sz w:val="27"/>
          <w:szCs w:val="27"/>
        </w:rPr>
        <w:t>---</w:t>
      </w:r>
      <w:r w:rsidRPr="00BA2EC9" w:rsidR="00D4733B">
        <w:rPr>
          <w:sz w:val="27"/>
          <w:szCs w:val="27"/>
        </w:rPr>
        <w:t xml:space="preserve"> минут на </w:t>
      </w:r>
      <w:r w:rsidR="007765E9">
        <w:rPr>
          <w:sz w:val="27"/>
          <w:szCs w:val="27"/>
        </w:rPr>
        <w:t>---</w:t>
      </w:r>
      <w:r w:rsidRPr="00BA2EC9" w:rsidR="00D4733B">
        <w:rPr>
          <w:sz w:val="27"/>
          <w:szCs w:val="27"/>
        </w:rPr>
        <w:t xml:space="preserve"> км а/д подъезд к г. </w:t>
      </w:r>
      <w:r w:rsidR="007765E9">
        <w:rPr>
          <w:sz w:val="27"/>
          <w:szCs w:val="27"/>
        </w:rPr>
        <w:t>---</w:t>
      </w:r>
      <w:r w:rsidRPr="00BA2EC9" w:rsidR="00D4733B">
        <w:rPr>
          <w:sz w:val="27"/>
          <w:szCs w:val="27"/>
        </w:rPr>
        <w:t>, он стал свидетелем того, как автомобиль «</w:t>
      </w:r>
      <w:r w:rsidR="007765E9">
        <w:rPr>
          <w:sz w:val="27"/>
          <w:szCs w:val="27"/>
        </w:rPr>
        <w:t>---</w:t>
      </w:r>
      <w:r w:rsidRPr="00BA2EC9" w:rsidR="00D4733B">
        <w:rPr>
          <w:sz w:val="27"/>
          <w:szCs w:val="27"/>
        </w:rPr>
        <w:t xml:space="preserve"> государственный регистрационный знак </w:t>
      </w:r>
      <w:r w:rsidR="007765E9">
        <w:rPr>
          <w:sz w:val="27"/>
          <w:szCs w:val="27"/>
        </w:rPr>
        <w:t>--</w:t>
      </w:r>
      <w:r w:rsidRPr="00BA2EC9" w:rsidR="00D4733B">
        <w:rPr>
          <w:sz w:val="27"/>
          <w:szCs w:val="27"/>
        </w:rPr>
        <w:t xml:space="preserve"> совершил обгон его транспортного средства в зоне действия дорожной разметки 1.1, с выездом на полосу дороги, предназначенной для встречного движения;</w:t>
      </w:r>
    </w:p>
    <w:p w:rsidR="00D4733B" w:rsidRPr="00BA2EC9" w:rsidP="00D4733B" w14:paraId="79C41CAA" w14:textId="30DAD26C">
      <w:pPr>
        <w:spacing w:line="0" w:lineRule="atLeast"/>
        <w:ind w:firstLine="709"/>
        <w:contextualSpacing/>
        <w:jc w:val="both"/>
        <w:rPr>
          <w:sz w:val="27"/>
          <w:szCs w:val="27"/>
        </w:rPr>
      </w:pPr>
      <w:r w:rsidRPr="00BA2EC9">
        <w:rPr>
          <w:sz w:val="27"/>
          <w:szCs w:val="27"/>
        </w:rPr>
        <w:t xml:space="preserve">- копия постановления от </w:t>
      </w:r>
      <w:r w:rsidR="007765E9">
        <w:rPr>
          <w:sz w:val="27"/>
          <w:szCs w:val="27"/>
        </w:rPr>
        <w:t>---</w:t>
      </w:r>
      <w:r w:rsidRPr="00BA2EC9">
        <w:rPr>
          <w:sz w:val="27"/>
          <w:szCs w:val="27"/>
        </w:rPr>
        <w:t xml:space="preserve"> № </w:t>
      </w:r>
      <w:r w:rsidR="007765E9">
        <w:rPr>
          <w:sz w:val="27"/>
          <w:szCs w:val="27"/>
        </w:rPr>
        <w:t>---</w:t>
      </w:r>
      <w:r w:rsidRPr="00BA2EC9">
        <w:rPr>
          <w:sz w:val="27"/>
          <w:szCs w:val="27"/>
        </w:rPr>
        <w:t xml:space="preserve"> в соответствии с которым Губайдулин И.Р. привлечен к административной ответственности по ч. 4 ст. 12.15 КоАП РФ, ему назначено наказание в виде штрафа в размере 7 500 руб. Постановление вступило в законную силу </w:t>
      </w:r>
      <w:r w:rsidR="007765E9">
        <w:rPr>
          <w:sz w:val="27"/>
          <w:szCs w:val="27"/>
        </w:rPr>
        <w:t>---</w:t>
      </w:r>
    </w:p>
    <w:p w:rsidR="00D4733B" w:rsidRPr="00BA2EC9" w:rsidP="00D4733B" w14:paraId="738CAA27" w14:textId="77147C60">
      <w:pPr>
        <w:spacing w:line="0" w:lineRule="atLeast"/>
        <w:ind w:firstLine="709"/>
        <w:contextualSpacing/>
        <w:jc w:val="both"/>
        <w:rPr>
          <w:sz w:val="27"/>
          <w:szCs w:val="27"/>
        </w:rPr>
      </w:pPr>
      <w:r w:rsidRPr="00BA2EC9">
        <w:rPr>
          <w:sz w:val="27"/>
          <w:szCs w:val="27"/>
        </w:rPr>
        <w:t xml:space="preserve">- выписка из ГИС ГМП, согласно которой штраф, назначенный указанным выше постановлением оплачен </w:t>
      </w:r>
      <w:r w:rsidR="007765E9">
        <w:rPr>
          <w:sz w:val="27"/>
          <w:szCs w:val="27"/>
        </w:rPr>
        <w:t>--</w:t>
      </w:r>
    </w:p>
    <w:p w:rsidR="00026FA8" w:rsidRPr="00BA2EC9" w:rsidP="00936D2D" w14:paraId="766898DE" w14:textId="1597CBE6">
      <w:pPr>
        <w:spacing w:line="0" w:lineRule="atLeast"/>
        <w:ind w:firstLine="709"/>
        <w:contextualSpacing/>
        <w:jc w:val="both"/>
        <w:rPr>
          <w:sz w:val="27"/>
          <w:szCs w:val="27"/>
        </w:rPr>
      </w:pPr>
      <w:r w:rsidRPr="00BA2EC9">
        <w:rPr>
          <w:sz w:val="27"/>
          <w:szCs w:val="27"/>
        </w:rPr>
        <w:t>- карточка учета транспортного средства, из котор</w:t>
      </w:r>
      <w:r w:rsidRPr="00BA2EC9" w:rsidR="00D4733B">
        <w:rPr>
          <w:sz w:val="27"/>
          <w:szCs w:val="27"/>
        </w:rPr>
        <w:t>ой</w:t>
      </w:r>
      <w:r w:rsidRPr="00BA2EC9">
        <w:rPr>
          <w:sz w:val="27"/>
          <w:szCs w:val="27"/>
        </w:rPr>
        <w:t xml:space="preserve"> следует, что собственником транспортного средства </w:t>
      </w:r>
      <w:r w:rsidRPr="00BA2EC9" w:rsidR="00D4733B">
        <w:rPr>
          <w:sz w:val="27"/>
          <w:szCs w:val="27"/>
        </w:rPr>
        <w:t>«</w:t>
      </w:r>
      <w:r w:rsidR="007765E9">
        <w:rPr>
          <w:sz w:val="27"/>
          <w:szCs w:val="27"/>
        </w:rPr>
        <w:t>---</w:t>
      </w:r>
      <w:r w:rsidRPr="00BA2EC9" w:rsidR="00D4733B">
        <w:rPr>
          <w:sz w:val="27"/>
          <w:szCs w:val="27"/>
        </w:rPr>
        <w:t xml:space="preserve">» государственный регистрационный знак </w:t>
      </w:r>
      <w:r w:rsidR="007765E9">
        <w:rPr>
          <w:sz w:val="27"/>
          <w:szCs w:val="27"/>
        </w:rPr>
        <w:t>---</w:t>
      </w:r>
      <w:r w:rsidRPr="00BA2EC9">
        <w:rPr>
          <w:sz w:val="27"/>
          <w:szCs w:val="27"/>
        </w:rPr>
        <w:t xml:space="preserve">является </w:t>
      </w:r>
      <w:r w:rsidRPr="00BA2EC9" w:rsidR="00D4733B">
        <w:rPr>
          <w:sz w:val="27"/>
          <w:szCs w:val="27"/>
        </w:rPr>
        <w:t>Губайдулин И.Р.</w:t>
      </w:r>
      <w:r w:rsidRPr="00BA2EC9">
        <w:rPr>
          <w:sz w:val="27"/>
          <w:szCs w:val="27"/>
        </w:rPr>
        <w:t>;</w:t>
      </w:r>
    </w:p>
    <w:p w:rsidR="003310D3" w:rsidRPr="00BA2EC9" w:rsidP="00936D2D" w14:paraId="25BD82D9" w14:textId="1181059F">
      <w:pPr>
        <w:spacing w:line="0" w:lineRule="atLeast"/>
        <w:ind w:firstLine="709"/>
        <w:contextualSpacing/>
        <w:jc w:val="both"/>
        <w:rPr>
          <w:sz w:val="27"/>
          <w:szCs w:val="27"/>
        </w:rPr>
      </w:pPr>
      <w:r w:rsidRPr="00BA2EC9">
        <w:rPr>
          <w:sz w:val="27"/>
          <w:szCs w:val="27"/>
        </w:rPr>
        <w:t xml:space="preserve">- проект организации дорожного движения на автомобильной дороге </w:t>
      </w:r>
      <w:r w:rsidR="007765E9">
        <w:rPr>
          <w:sz w:val="27"/>
          <w:szCs w:val="27"/>
        </w:rPr>
        <w:t>----</w:t>
      </w:r>
      <w:r w:rsidRPr="00BA2EC9">
        <w:rPr>
          <w:sz w:val="27"/>
          <w:szCs w:val="27"/>
        </w:rPr>
        <w:t xml:space="preserve"> (км </w:t>
      </w:r>
      <w:r w:rsidR="007765E9">
        <w:rPr>
          <w:sz w:val="27"/>
          <w:szCs w:val="27"/>
        </w:rPr>
        <w:t>--</w:t>
      </w:r>
      <w:r w:rsidRPr="00BA2EC9">
        <w:rPr>
          <w:sz w:val="27"/>
          <w:szCs w:val="27"/>
        </w:rPr>
        <w:t>);</w:t>
      </w:r>
    </w:p>
    <w:p w:rsidR="00936D2D" w:rsidRPr="00BA2EC9" w:rsidP="00936D2D" w14:paraId="72517E98" w14:textId="77777777">
      <w:pPr>
        <w:spacing w:line="0" w:lineRule="atLeast"/>
        <w:ind w:firstLine="709"/>
        <w:contextualSpacing/>
        <w:jc w:val="both"/>
        <w:rPr>
          <w:sz w:val="27"/>
          <w:szCs w:val="27"/>
        </w:rPr>
      </w:pPr>
      <w:r w:rsidRPr="00BA2EC9">
        <w:rPr>
          <w:sz w:val="27"/>
          <w:szCs w:val="27"/>
        </w:rPr>
        <w:t>- реестр правонарушений;</w:t>
      </w:r>
    </w:p>
    <w:p w:rsidR="00936D2D" w:rsidRPr="00BA2EC9" w:rsidP="00936D2D" w14:paraId="3B727D2A" w14:textId="77777777">
      <w:pPr>
        <w:spacing w:line="0" w:lineRule="atLeast"/>
        <w:ind w:firstLine="709"/>
        <w:contextualSpacing/>
        <w:jc w:val="both"/>
        <w:rPr>
          <w:sz w:val="27"/>
          <w:szCs w:val="27"/>
        </w:rPr>
      </w:pPr>
      <w:r w:rsidRPr="00BA2EC9">
        <w:rPr>
          <w:sz w:val="27"/>
          <w:szCs w:val="27"/>
        </w:rPr>
        <w:t>- заявление о привлечении к административной ответственности, доводы которого аналогичны изложенным в протоколе.</w:t>
      </w:r>
    </w:p>
    <w:p w:rsidR="00936D2D" w:rsidRPr="00BA2EC9" w:rsidP="00936D2D" w14:paraId="3238761F" w14:textId="77777777">
      <w:pPr>
        <w:spacing w:line="0" w:lineRule="atLeast"/>
        <w:ind w:firstLine="709"/>
        <w:contextualSpacing/>
        <w:jc w:val="both"/>
        <w:rPr>
          <w:sz w:val="27"/>
          <w:szCs w:val="27"/>
        </w:rPr>
      </w:pPr>
      <w:r w:rsidRPr="00BA2EC9">
        <w:rPr>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936D2D" w:rsidRPr="00BA2EC9" w:rsidP="00936D2D" w14:paraId="3B185024" w14:textId="77777777">
      <w:pPr>
        <w:spacing w:line="0" w:lineRule="atLeast"/>
        <w:ind w:firstLine="709"/>
        <w:contextualSpacing/>
        <w:jc w:val="both"/>
        <w:rPr>
          <w:sz w:val="27"/>
          <w:szCs w:val="27"/>
        </w:rPr>
      </w:pPr>
      <w:r w:rsidRPr="00BA2EC9">
        <w:rPr>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936D2D" w:rsidRPr="00BA2EC9" w:rsidP="00936D2D" w14:paraId="2EC7367E" w14:textId="03A07BF7">
      <w:pPr>
        <w:spacing w:line="0" w:lineRule="atLeast"/>
        <w:ind w:firstLine="709"/>
        <w:contextualSpacing/>
        <w:jc w:val="both"/>
        <w:rPr>
          <w:sz w:val="27"/>
          <w:szCs w:val="27"/>
        </w:rPr>
      </w:pPr>
      <w:r w:rsidRPr="00BA2EC9">
        <w:rPr>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765E9">
        <w:rPr>
          <w:sz w:val="27"/>
          <w:szCs w:val="27"/>
        </w:rPr>
        <w:t>--</w:t>
      </w:r>
      <w:r w:rsidRPr="00BA2EC9" w:rsidR="00D4733B">
        <w:rPr>
          <w:sz w:val="27"/>
          <w:szCs w:val="27"/>
        </w:rPr>
        <w:t xml:space="preserve"> года в </w:t>
      </w:r>
      <w:r w:rsidR="007765E9">
        <w:rPr>
          <w:sz w:val="27"/>
          <w:szCs w:val="27"/>
        </w:rPr>
        <w:t>--</w:t>
      </w:r>
      <w:r w:rsidRPr="00BA2EC9" w:rsidR="00D4733B">
        <w:rPr>
          <w:sz w:val="27"/>
          <w:szCs w:val="27"/>
        </w:rPr>
        <w:t xml:space="preserve"> минут на </w:t>
      </w:r>
      <w:r w:rsidR="007765E9">
        <w:rPr>
          <w:sz w:val="27"/>
          <w:szCs w:val="27"/>
        </w:rPr>
        <w:t>--</w:t>
      </w:r>
      <w:r w:rsidRPr="00BA2EC9" w:rsidR="00D4733B">
        <w:rPr>
          <w:sz w:val="27"/>
          <w:szCs w:val="27"/>
        </w:rPr>
        <w:t xml:space="preserve"> км автодороги</w:t>
      </w:r>
      <w:r w:rsidR="007765E9">
        <w:rPr>
          <w:sz w:val="27"/>
          <w:szCs w:val="27"/>
        </w:rPr>
        <w:t>---</w:t>
      </w:r>
      <w:r w:rsidRPr="00BA2EC9" w:rsidR="00D4733B">
        <w:rPr>
          <w:sz w:val="27"/>
          <w:szCs w:val="27"/>
        </w:rPr>
        <w:t>Губайдулин И.Р., управляя транспортным средством «</w:t>
      </w:r>
      <w:r w:rsidR="007765E9">
        <w:rPr>
          <w:sz w:val="27"/>
          <w:szCs w:val="27"/>
        </w:rPr>
        <w:t>----</w:t>
      </w:r>
      <w:r w:rsidRPr="00BA2EC9" w:rsidR="00D4733B">
        <w:rPr>
          <w:sz w:val="27"/>
          <w:szCs w:val="27"/>
        </w:rPr>
        <w:t xml:space="preserve">» государственный регистрационный знак </w:t>
      </w:r>
      <w:r w:rsidR="007765E9">
        <w:rPr>
          <w:sz w:val="27"/>
          <w:szCs w:val="27"/>
        </w:rPr>
        <w:t>---</w:t>
      </w:r>
      <w:r w:rsidRPr="00BA2EC9" w:rsidR="00D4733B">
        <w:rPr>
          <w:sz w:val="27"/>
          <w:szCs w:val="27"/>
        </w:rPr>
        <w:t xml:space="preserve">, при обгоне впереди движущегося транспортного средства выехал на полосу дороги, предназначенную для встречного движения, завершив маневр с пересечением горизонтальной разметки 1.1, являясь лицом привлеченным к административной ответственности по ч. 4 ст. 12.15 КоАП РФ на основании постановления от </w:t>
      </w:r>
      <w:r w:rsidR="007765E9">
        <w:rPr>
          <w:sz w:val="27"/>
          <w:szCs w:val="27"/>
        </w:rPr>
        <w:t>---</w:t>
      </w:r>
      <w:r w:rsidRPr="00BA2EC9" w:rsidR="00D4733B">
        <w:rPr>
          <w:sz w:val="27"/>
          <w:szCs w:val="27"/>
        </w:rPr>
        <w:t xml:space="preserve">, вступившего в законную силу </w:t>
      </w:r>
      <w:r w:rsidR="007765E9">
        <w:rPr>
          <w:sz w:val="27"/>
          <w:szCs w:val="27"/>
        </w:rPr>
        <w:t>---</w:t>
      </w:r>
      <w:r w:rsidRPr="00BA2EC9">
        <w:rPr>
          <w:sz w:val="27"/>
          <w:szCs w:val="27"/>
        </w:rPr>
        <w:t>, т.е. повторно совершил административное правонарушение, предусмотренное ч. 4 ст. 12.15 КоАП РФ.</w:t>
      </w:r>
    </w:p>
    <w:p w:rsidR="00FF2AF7" w:rsidRPr="00BA2EC9" w:rsidP="00936D2D" w14:paraId="2B824934" w14:textId="77777777">
      <w:pPr>
        <w:spacing w:line="0" w:lineRule="atLeast"/>
        <w:ind w:firstLine="709"/>
        <w:contextualSpacing/>
        <w:jc w:val="both"/>
        <w:rPr>
          <w:sz w:val="27"/>
          <w:szCs w:val="27"/>
        </w:rPr>
      </w:pPr>
      <w:r w:rsidRPr="00BA2EC9">
        <w:rPr>
          <w:sz w:val="27"/>
          <w:szCs w:val="27"/>
        </w:rPr>
        <w:t>Доводы Губайдулина И.Р. указанные выводы не опровергают</w:t>
      </w:r>
      <w:r w:rsidRPr="00BA2EC9" w:rsidR="00BA2EC9">
        <w:rPr>
          <w:sz w:val="27"/>
          <w:szCs w:val="27"/>
        </w:rPr>
        <w:t>.</w:t>
      </w:r>
    </w:p>
    <w:p w:rsidR="00936D2D" w:rsidRPr="00BA2EC9" w:rsidP="00936D2D" w14:paraId="403F2A08" w14:textId="77777777">
      <w:pPr>
        <w:spacing w:line="0" w:lineRule="atLeast"/>
        <w:ind w:firstLine="709"/>
        <w:contextualSpacing/>
        <w:jc w:val="both"/>
        <w:rPr>
          <w:sz w:val="27"/>
          <w:szCs w:val="27"/>
        </w:rPr>
      </w:pPr>
      <w:r w:rsidRPr="00BA2EC9">
        <w:rPr>
          <w:sz w:val="27"/>
          <w:szCs w:val="27"/>
        </w:rPr>
        <w:t xml:space="preserve">Совокупность перечисленных доказательств является достаточной для бесспорного и однозначного вывода о виновности </w:t>
      </w:r>
      <w:r w:rsidRPr="00BA2EC9" w:rsidR="00D4733B">
        <w:rPr>
          <w:sz w:val="27"/>
          <w:szCs w:val="27"/>
        </w:rPr>
        <w:t>Губайдулина И.Р.</w:t>
      </w:r>
      <w:r w:rsidRPr="00BA2EC9" w:rsidR="00026FA8">
        <w:rPr>
          <w:sz w:val="27"/>
          <w:szCs w:val="27"/>
        </w:rPr>
        <w:t xml:space="preserve"> </w:t>
      </w:r>
      <w:r w:rsidRPr="00BA2EC9">
        <w:rPr>
          <w:sz w:val="27"/>
          <w:szCs w:val="27"/>
        </w:rPr>
        <w:t>в совершении правонарушения, предусмотренного ч. 5 ст. 12.15 Кодекса Российской Федерации об административных правонарушениях.</w:t>
      </w:r>
    </w:p>
    <w:p w:rsidR="00936D2D" w:rsidRPr="00BA2EC9" w:rsidP="00936D2D" w14:paraId="523C3C16" w14:textId="77777777">
      <w:pPr>
        <w:spacing w:line="0" w:lineRule="atLeast"/>
        <w:ind w:firstLine="709"/>
        <w:contextualSpacing/>
        <w:jc w:val="both"/>
        <w:rPr>
          <w:sz w:val="27"/>
          <w:szCs w:val="27"/>
        </w:rPr>
      </w:pPr>
      <w:r w:rsidRPr="00BA2EC9">
        <w:rPr>
          <w:sz w:val="27"/>
          <w:szCs w:val="27"/>
        </w:rPr>
        <w:t xml:space="preserve">Таким образом, действия </w:t>
      </w:r>
      <w:r w:rsidRPr="00BA2EC9" w:rsidR="00D4733B">
        <w:rPr>
          <w:sz w:val="27"/>
          <w:szCs w:val="27"/>
        </w:rPr>
        <w:t>Губайдулина И.Р</w:t>
      </w:r>
      <w:r w:rsidRPr="00BA2EC9" w:rsidR="00026FA8">
        <w:rPr>
          <w:sz w:val="27"/>
          <w:szCs w:val="27"/>
        </w:rPr>
        <w:t xml:space="preserve">. </w:t>
      </w:r>
      <w:r w:rsidRPr="00BA2EC9">
        <w:rPr>
          <w:sz w:val="27"/>
          <w:szCs w:val="27"/>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BA2EC9" w:rsidP="00936D2D" w14:paraId="6BDA0742" w14:textId="77777777">
      <w:pPr>
        <w:spacing w:line="0" w:lineRule="atLeast"/>
        <w:ind w:firstLine="709"/>
        <w:contextualSpacing/>
        <w:jc w:val="both"/>
        <w:rPr>
          <w:sz w:val="27"/>
          <w:szCs w:val="27"/>
        </w:rPr>
      </w:pPr>
      <w:r w:rsidRPr="00BA2EC9">
        <w:rPr>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BA2EC9" w:rsidP="00936D2D" w14:paraId="26556511" w14:textId="77777777">
      <w:pPr>
        <w:spacing w:line="0" w:lineRule="atLeast"/>
        <w:ind w:firstLine="709"/>
        <w:contextualSpacing/>
        <w:jc w:val="both"/>
        <w:rPr>
          <w:sz w:val="27"/>
          <w:szCs w:val="27"/>
        </w:rPr>
      </w:pPr>
      <w:r w:rsidRPr="00BA2EC9">
        <w:rPr>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RPr="00BA2EC9" w:rsidP="00936D2D" w14:paraId="3512FAD8" w14:textId="77777777">
      <w:pPr>
        <w:spacing w:line="0" w:lineRule="atLeast"/>
        <w:ind w:firstLine="709"/>
        <w:contextualSpacing/>
        <w:jc w:val="both"/>
        <w:rPr>
          <w:sz w:val="27"/>
          <w:szCs w:val="27"/>
        </w:rPr>
      </w:pPr>
      <w:r w:rsidRPr="00BA2EC9">
        <w:rPr>
          <w:sz w:val="27"/>
          <w:szCs w:val="27"/>
        </w:rPr>
        <w:t>Обстоятельств,</w:t>
      </w:r>
      <w:r w:rsidRPr="00BA2EC9" w:rsidR="00811F02">
        <w:rPr>
          <w:sz w:val="27"/>
          <w:szCs w:val="27"/>
        </w:rPr>
        <w:t xml:space="preserve"> </w:t>
      </w:r>
      <w:r w:rsidRPr="00BA2EC9" w:rsidR="00BA2EC9">
        <w:rPr>
          <w:sz w:val="27"/>
          <w:szCs w:val="27"/>
        </w:rPr>
        <w:t xml:space="preserve">смягчающих и </w:t>
      </w:r>
      <w:r w:rsidRPr="00BA2EC9">
        <w:rPr>
          <w:sz w:val="27"/>
          <w:szCs w:val="27"/>
        </w:rPr>
        <w:t>отягчающих административную ответственность, в соответствии со ст.</w:t>
      </w:r>
      <w:r w:rsidRPr="00BA2EC9" w:rsidR="00BA2EC9">
        <w:rPr>
          <w:sz w:val="27"/>
          <w:szCs w:val="27"/>
        </w:rPr>
        <w:t>ст. 4.2,</w:t>
      </w:r>
      <w:r w:rsidRPr="00BA2EC9">
        <w:rPr>
          <w:sz w:val="27"/>
          <w:szCs w:val="27"/>
        </w:rPr>
        <w:t xml:space="preserve"> 4.3. КоАП РФ, не установлено.</w:t>
      </w:r>
    </w:p>
    <w:p w:rsidR="00936D2D" w:rsidRPr="00BA2EC9" w:rsidP="00936D2D" w14:paraId="342DF6C1" w14:textId="77777777">
      <w:pPr>
        <w:spacing w:line="0" w:lineRule="atLeast"/>
        <w:ind w:firstLine="709"/>
        <w:contextualSpacing/>
        <w:jc w:val="both"/>
        <w:rPr>
          <w:sz w:val="27"/>
          <w:szCs w:val="27"/>
        </w:rPr>
      </w:pPr>
      <w:r w:rsidRPr="00BA2EC9">
        <w:rPr>
          <w:sz w:val="27"/>
          <w:szCs w:val="27"/>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BA2EC9" w:rsidR="00D4733B">
        <w:rPr>
          <w:sz w:val="27"/>
          <w:szCs w:val="27"/>
        </w:rPr>
        <w:t>Губайдулина И.Р.</w:t>
      </w:r>
      <w:r w:rsidRPr="00BA2EC9">
        <w:rPr>
          <w:sz w:val="27"/>
          <w:szCs w:val="27"/>
        </w:rPr>
        <w:t xml:space="preserve">, </w:t>
      </w:r>
      <w:r w:rsidRPr="00BA2EC9" w:rsidR="00541C89">
        <w:rPr>
          <w:sz w:val="27"/>
          <w:szCs w:val="27"/>
        </w:rPr>
        <w:t>отсутствие</w:t>
      </w:r>
      <w:r w:rsidRPr="00BA2EC9" w:rsidR="00BA2EC9">
        <w:rPr>
          <w:sz w:val="27"/>
          <w:szCs w:val="27"/>
        </w:rPr>
        <w:t xml:space="preserve"> смягчающих и</w:t>
      </w:r>
      <w:r w:rsidRPr="00BA2EC9">
        <w:rPr>
          <w:sz w:val="27"/>
          <w:szCs w:val="27"/>
        </w:rPr>
        <w:t xml:space="preserve">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BA2EC9" w:rsidR="00D4733B">
        <w:rPr>
          <w:sz w:val="27"/>
          <w:szCs w:val="27"/>
        </w:rPr>
        <w:t>Губайдулин И.Р.</w:t>
      </w:r>
      <w:r w:rsidRPr="00BA2EC9">
        <w:rPr>
          <w:sz w:val="27"/>
          <w:szCs w:val="27"/>
        </w:rPr>
        <w:t xml:space="preserve"> 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936D2D" w:rsidP="00936D2D" w14:paraId="62600C20" w14:textId="77777777">
      <w:pPr>
        <w:spacing w:line="0" w:lineRule="atLeast"/>
        <w:ind w:firstLine="709"/>
        <w:contextualSpacing/>
        <w:jc w:val="both"/>
        <w:rPr>
          <w:sz w:val="27"/>
          <w:szCs w:val="27"/>
        </w:rPr>
      </w:pPr>
      <w:r w:rsidRPr="00BA2EC9">
        <w:rPr>
          <w:sz w:val="27"/>
          <w:szCs w:val="27"/>
        </w:rPr>
        <w:t xml:space="preserve">На основании изложенного и руководствуясь ст. ст. 29.9 - 29.11 КоАП РФ, </w:t>
      </w:r>
    </w:p>
    <w:p w:rsidR="0041547A" w:rsidRPr="00BA2EC9" w:rsidP="00936D2D" w14:paraId="19BE0271" w14:textId="77777777">
      <w:pPr>
        <w:spacing w:line="0" w:lineRule="atLeast"/>
        <w:ind w:firstLine="709"/>
        <w:contextualSpacing/>
        <w:jc w:val="both"/>
        <w:rPr>
          <w:sz w:val="27"/>
          <w:szCs w:val="27"/>
        </w:rPr>
      </w:pPr>
    </w:p>
    <w:p w:rsidR="00936D2D" w:rsidRPr="00BA2EC9" w:rsidP="00936D2D" w14:paraId="29706239" w14:textId="77777777">
      <w:pPr>
        <w:spacing w:line="0" w:lineRule="atLeast"/>
        <w:ind w:firstLine="709"/>
        <w:contextualSpacing/>
        <w:jc w:val="center"/>
        <w:rPr>
          <w:b/>
          <w:sz w:val="27"/>
          <w:szCs w:val="27"/>
        </w:rPr>
      </w:pPr>
      <w:r w:rsidRPr="00BA2EC9">
        <w:rPr>
          <w:b/>
          <w:sz w:val="27"/>
          <w:szCs w:val="27"/>
        </w:rPr>
        <w:t>ПОСТАНОВИЛ:</w:t>
      </w:r>
    </w:p>
    <w:p w:rsidR="00936D2D" w:rsidRPr="00BA2EC9" w:rsidP="00936D2D" w14:paraId="5774EEE3" w14:textId="77777777">
      <w:pPr>
        <w:spacing w:line="0" w:lineRule="atLeast"/>
        <w:ind w:firstLine="709"/>
        <w:contextualSpacing/>
        <w:jc w:val="both"/>
        <w:rPr>
          <w:b/>
          <w:sz w:val="27"/>
          <w:szCs w:val="27"/>
        </w:rPr>
      </w:pPr>
    </w:p>
    <w:p w:rsidR="00936D2D" w:rsidRPr="00BA2EC9" w:rsidP="00936D2D" w14:paraId="3BFD4D90" w14:textId="77777777">
      <w:pPr>
        <w:spacing w:line="0" w:lineRule="atLeast"/>
        <w:ind w:firstLine="709"/>
        <w:contextualSpacing/>
        <w:jc w:val="both"/>
        <w:rPr>
          <w:sz w:val="27"/>
          <w:szCs w:val="27"/>
        </w:rPr>
      </w:pPr>
      <w:r w:rsidRPr="00BA2EC9">
        <w:rPr>
          <w:sz w:val="27"/>
          <w:szCs w:val="27"/>
        </w:rPr>
        <w:t>Губайдулина Ильнура Ринатовича 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936D2D" w:rsidRPr="00BA2EC9" w:rsidP="00936D2D" w14:paraId="7F9551A5" w14:textId="77777777">
      <w:pPr>
        <w:spacing w:line="0" w:lineRule="atLeast"/>
        <w:ind w:firstLine="709"/>
        <w:contextualSpacing/>
        <w:jc w:val="both"/>
        <w:rPr>
          <w:sz w:val="27"/>
          <w:szCs w:val="27"/>
        </w:rPr>
      </w:pPr>
      <w:r w:rsidRPr="00BA2EC9">
        <w:rPr>
          <w:sz w:val="27"/>
          <w:szCs w:val="27"/>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BA2EC9" w:rsidP="00936D2D" w14:paraId="1E6A19F5" w14:textId="77777777">
      <w:pPr>
        <w:spacing w:line="0" w:lineRule="atLeast"/>
        <w:ind w:firstLine="709"/>
        <w:contextualSpacing/>
        <w:jc w:val="both"/>
        <w:rPr>
          <w:sz w:val="27"/>
          <w:szCs w:val="27"/>
        </w:rPr>
      </w:pPr>
      <w:r w:rsidRPr="00BA2EC9">
        <w:rPr>
          <w:sz w:val="27"/>
          <w:szCs w:val="27"/>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BA2EC9" w:rsidP="00936D2D" w14:paraId="67729EF3" w14:textId="77777777">
      <w:pPr>
        <w:spacing w:line="0" w:lineRule="atLeast"/>
        <w:ind w:firstLine="709"/>
        <w:contextualSpacing/>
        <w:jc w:val="both"/>
        <w:rPr>
          <w:sz w:val="27"/>
          <w:szCs w:val="27"/>
        </w:rPr>
      </w:pPr>
      <w:r w:rsidRPr="00BA2EC9">
        <w:rPr>
          <w:sz w:val="27"/>
          <w:szCs w:val="27"/>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BA2EC9" w:rsidP="00105B5A" w14:paraId="3348AD0A" w14:textId="77777777">
      <w:pPr>
        <w:ind w:firstLine="708"/>
        <w:jc w:val="both"/>
        <w:rPr>
          <w:rFonts w:eastAsia="MS Mincho"/>
          <w:sz w:val="27"/>
          <w:szCs w:val="27"/>
        </w:rPr>
      </w:pPr>
    </w:p>
    <w:p w:rsidR="002C1190" w:rsidRPr="00BA2EC9" w:rsidP="00105B5A" w14:paraId="06232D88" w14:textId="3FCC42A1">
      <w:pPr>
        <w:pStyle w:val="PlainText"/>
        <w:jc w:val="both"/>
        <w:rPr>
          <w:rFonts w:ascii="Times New Roman" w:eastAsia="MS Mincho" w:hAnsi="Times New Roman"/>
          <w:sz w:val="27"/>
          <w:szCs w:val="27"/>
        </w:rPr>
      </w:pPr>
      <w:r w:rsidRPr="00BA2EC9">
        <w:rPr>
          <w:rFonts w:ascii="Times New Roman" w:eastAsia="MS Mincho" w:hAnsi="Times New Roman"/>
          <w:sz w:val="27"/>
          <w:szCs w:val="27"/>
        </w:rPr>
        <w:t>Мировой судья</w:t>
      </w:r>
      <w:r w:rsidRPr="00BA2EC9">
        <w:rPr>
          <w:rFonts w:ascii="Times New Roman" w:eastAsia="MS Mincho" w:hAnsi="Times New Roman"/>
          <w:sz w:val="27"/>
          <w:szCs w:val="27"/>
        </w:rPr>
        <w:tab/>
      </w:r>
      <w:r w:rsidRPr="00BA2EC9">
        <w:rPr>
          <w:rFonts w:ascii="Times New Roman" w:eastAsia="MS Mincho" w:hAnsi="Times New Roman"/>
          <w:sz w:val="27"/>
          <w:szCs w:val="27"/>
        </w:rPr>
        <w:tab/>
      </w:r>
      <w:r w:rsidRPr="00BA2EC9">
        <w:rPr>
          <w:rFonts w:ascii="Times New Roman" w:eastAsia="MS Mincho" w:hAnsi="Times New Roman"/>
          <w:sz w:val="27"/>
          <w:szCs w:val="27"/>
        </w:rPr>
        <w:tab/>
      </w:r>
      <w:r w:rsidRPr="00BA2EC9">
        <w:rPr>
          <w:rFonts w:ascii="Times New Roman" w:eastAsia="MS Mincho" w:hAnsi="Times New Roman"/>
          <w:sz w:val="27"/>
          <w:szCs w:val="27"/>
        </w:rPr>
        <w:tab/>
      </w:r>
      <w:r w:rsidRPr="00BA2EC9">
        <w:rPr>
          <w:rFonts w:ascii="Times New Roman" w:eastAsia="MS Mincho" w:hAnsi="Times New Roman"/>
          <w:sz w:val="27"/>
          <w:szCs w:val="27"/>
        </w:rPr>
        <w:tab/>
      </w:r>
      <w:r w:rsidRPr="00BA2EC9">
        <w:rPr>
          <w:rFonts w:ascii="Times New Roman" w:eastAsia="MS Mincho" w:hAnsi="Times New Roman"/>
          <w:sz w:val="27"/>
          <w:szCs w:val="27"/>
        </w:rPr>
        <w:tab/>
      </w:r>
      <w:r w:rsidR="007765E9">
        <w:rPr>
          <w:rFonts w:ascii="Times New Roman" w:eastAsia="MS Mincho" w:hAnsi="Times New Roman"/>
          <w:sz w:val="27"/>
          <w:szCs w:val="27"/>
        </w:rPr>
        <w:t xml:space="preserve">               </w:t>
      </w:r>
      <w:r w:rsidRPr="00BA2EC9" w:rsidR="00ED10E3">
        <w:rPr>
          <w:rFonts w:ascii="Times New Roman" w:eastAsia="MS Mincho" w:hAnsi="Times New Roman"/>
          <w:sz w:val="27"/>
          <w:szCs w:val="27"/>
        </w:rPr>
        <w:t xml:space="preserve">      </w:t>
      </w:r>
      <w:r w:rsidR="00BA2EC9">
        <w:rPr>
          <w:rFonts w:ascii="Times New Roman" w:eastAsia="MS Mincho" w:hAnsi="Times New Roman"/>
          <w:sz w:val="27"/>
          <w:szCs w:val="27"/>
        </w:rPr>
        <w:t xml:space="preserve">  </w:t>
      </w:r>
      <w:r w:rsidRPr="00BA2EC9" w:rsidR="00441E3D">
        <w:rPr>
          <w:rFonts w:ascii="Times New Roman" w:eastAsia="MS Mincho" w:hAnsi="Times New Roman"/>
          <w:sz w:val="27"/>
          <w:szCs w:val="27"/>
        </w:rPr>
        <w:t xml:space="preserve">Е.И. </w:t>
      </w:r>
      <w:r w:rsidRPr="00BA2EC9" w:rsidR="00ED10E3">
        <w:rPr>
          <w:rFonts w:ascii="Times New Roman" w:eastAsia="MS Mincho" w:hAnsi="Times New Roman"/>
          <w:sz w:val="27"/>
          <w:szCs w:val="27"/>
        </w:rPr>
        <w:t>Костарева</w:t>
      </w:r>
    </w:p>
    <w:p w:rsidR="00ED10E3" w:rsidRPr="00BA2EC9" w:rsidP="00105B5A" w14:paraId="0E96662B" w14:textId="77777777">
      <w:pPr>
        <w:pStyle w:val="PlainText"/>
        <w:jc w:val="both"/>
        <w:rPr>
          <w:rFonts w:ascii="Times New Roman" w:eastAsia="MS Mincho" w:hAnsi="Times New Roman"/>
          <w:sz w:val="27"/>
          <w:szCs w:val="27"/>
        </w:rPr>
      </w:pPr>
    </w:p>
    <w:p w:rsidR="00963CCB" w:rsidRPr="00BA2EC9" w:rsidP="00105B5A" w14:paraId="41E34B33" w14:textId="689E0DCB">
      <w:pPr>
        <w:jc w:val="both"/>
        <w:rPr>
          <w:rFonts w:eastAsia="MS Mincho"/>
          <w:sz w:val="27"/>
          <w:szCs w:val="27"/>
        </w:rPr>
      </w:pP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31084218" w14:textId="77777777">
        <w:pPr>
          <w:pStyle w:val="Header"/>
          <w:jc w:val="center"/>
        </w:pPr>
        <w:r>
          <w:fldChar w:fldCharType="begin"/>
        </w:r>
        <w:r>
          <w:instrText>PAGE   \* MERGEFORMAT</w:instrText>
        </w:r>
        <w:r>
          <w:fldChar w:fldCharType="separate"/>
        </w:r>
        <w:r w:rsidR="0041547A">
          <w:rPr>
            <w:noProof/>
          </w:rPr>
          <w:t>5</w:t>
        </w:r>
        <w:r>
          <w:fldChar w:fldCharType="end"/>
        </w:r>
      </w:p>
    </w:sdtContent>
  </w:sdt>
  <w:p w:rsidR="0046762F" w14:paraId="24DC53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5737B953" w14:textId="77777777">
    <w:pPr>
      <w:pStyle w:val="Header"/>
    </w:pPr>
    <w:r w:rsidRPr="008D6F96">
      <w:t xml:space="preserve">УИД </w:t>
    </w:r>
    <w:r w:rsidR="0045661A">
      <w:t>86</w:t>
    </w:r>
    <w:r w:rsidRPr="008D6F96">
      <w:t>MS00</w:t>
    </w:r>
    <w:r w:rsidR="0045661A">
      <w:t>05</w:t>
    </w:r>
    <w:r w:rsidRPr="008D6F96">
      <w:t>-01-202</w:t>
    </w:r>
    <w:r w:rsidR="00445A93">
      <w:t>5</w:t>
    </w:r>
    <w:r w:rsidRPr="008D6F96">
      <w:t>-00</w:t>
    </w:r>
    <w:r w:rsidR="0045661A">
      <w:t>6</w:t>
    </w:r>
    <w:r w:rsidR="00AD3FA3">
      <w:t>661</w:t>
    </w:r>
    <w:r w:rsidRPr="008D6F96">
      <w:t>-</w:t>
    </w:r>
    <w:r w:rsidR="00AD3FA3">
      <w:t>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4F6C"/>
    <w:rsid w:val="00025AB3"/>
    <w:rsid w:val="00026FA8"/>
    <w:rsid w:val="00031749"/>
    <w:rsid w:val="000342BC"/>
    <w:rsid w:val="00036B2F"/>
    <w:rsid w:val="000421DB"/>
    <w:rsid w:val="0004661C"/>
    <w:rsid w:val="0004694A"/>
    <w:rsid w:val="0004697C"/>
    <w:rsid w:val="00047F7B"/>
    <w:rsid w:val="00050932"/>
    <w:rsid w:val="00050E36"/>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61383"/>
    <w:rsid w:val="00161C28"/>
    <w:rsid w:val="0016255F"/>
    <w:rsid w:val="00166CF7"/>
    <w:rsid w:val="001734F5"/>
    <w:rsid w:val="001746CC"/>
    <w:rsid w:val="00175AE3"/>
    <w:rsid w:val="00192066"/>
    <w:rsid w:val="001933E4"/>
    <w:rsid w:val="00197CA9"/>
    <w:rsid w:val="001A5974"/>
    <w:rsid w:val="001B61ED"/>
    <w:rsid w:val="001C6847"/>
    <w:rsid w:val="001D1AA0"/>
    <w:rsid w:val="001D5AAC"/>
    <w:rsid w:val="001D5AE9"/>
    <w:rsid w:val="001E2D1E"/>
    <w:rsid w:val="001E48A2"/>
    <w:rsid w:val="001E7979"/>
    <w:rsid w:val="00200A6B"/>
    <w:rsid w:val="002402E6"/>
    <w:rsid w:val="00240FE4"/>
    <w:rsid w:val="002413CC"/>
    <w:rsid w:val="002478BF"/>
    <w:rsid w:val="00250409"/>
    <w:rsid w:val="00256C65"/>
    <w:rsid w:val="002600F8"/>
    <w:rsid w:val="00260614"/>
    <w:rsid w:val="00261CCD"/>
    <w:rsid w:val="002636CF"/>
    <w:rsid w:val="002771C3"/>
    <w:rsid w:val="00281B19"/>
    <w:rsid w:val="00286BDC"/>
    <w:rsid w:val="00290899"/>
    <w:rsid w:val="0029583F"/>
    <w:rsid w:val="002A0F71"/>
    <w:rsid w:val="002A3FBA"/>
    <w:rsid w:val="002A79A4"/>
    <w:rsid w:val="002B0EC4"/>
    <w:rsid w:val="002B1410"/>
    <w:rsid w:val="002B4412"/>
    <w:rsid w:val="002B5E35"/>
    <w:rsid w:val="002B67F7"/>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22C31"/>
    <w:rsid w:val="00327394"/>
    <w:rsid w:val="003310D3"/>
    <w:rsid w:val="00342B1F"/>
    <w:rsid w:val="00345C07"/>
    <w:rsid w:val="00346DA0"/>
    <w:rsid w:val="003548EA"/>
    <w:rsid w:val="0035496F"/>
    <w:rsid w:val="00356726"/>
    <w:rsid w:val="00356F45"/>
    <w:rsid w:val="00360A19"/>
    <w:rsid w:val="00360D52"/>
    <w:rsid w:val="00361588"/>
    <w:rsid w:val="0036158B"/>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F1787"/>
    <w:rsid w:val="003F1C4A"/>
    <w:rsid w:val="003F61F5"/>
    <w:rsid w:val="003F7274"/>
    <w:rsid w:val="00401F51"/>
    <w:rsid w:val="004030BF"/>
    <w:rsid w:val="0041192F"/>
    <w:rsid w:val="0041547A"/>
    <w:rsid w:val="004217E4"/>
    <w:rsid w:val="004241CA"/>
    <w:rsid w:val="0042420F"/>
    <w:rsid w:val="00424C94"/>
    <w:rsid w:val="00432EEF"/>
    <w:rsid w:val="0043396E"/>
    <w:rsid w:val="004356B6"/>
    <w:rsid w:val="004366BE"/>
    <w:rsid w:val="004371A1"/>
    <w:rsid w:val="00441E3D"/>
    <w:rsid w:val="00443B3E"/>
    <w:rsid w:val="00445A93"/>
    <w:rsid w:val="0045632F"/>
    <w:rsid w:val="0045661A"/>
    <w:rsid w:val="00456A77"/>
    <w:rsid w:val="00465A96"/>
    <w:rsid w:val="004667E2"/>
    <w:rsid w:val="0046762F"/>
    <w:rsid w:val="004912B4"/>
    <w:rsid w:val="004A1F1C"/>
    <w:rsid w:val="004A4247"/>
    <w:rsid w:val="004A6F51"/>
    <w:rsid w:val="004B0D55"/>
    <w:rsid w:val="004B2986"/>
    <w:rsid w:val="004B556B"/>
    <w:rsid w:val="004B7668"/>
    <w:rsid w:val="004D3AC0"/>
    <w:rsid w:val="004F4780"/>
    <w:rsid w:val="005043C6"/>
    <w:rsid w:val="00504AA7"/>
    <w:rsid w:val="005066B1"/>
    <w:rsid w:val="00507B79"/>
    <w:rsid w:val="00511BEA"/>
    <w:rsid w:val="005152F3"/>
    <w:rsid w:val="00516BDA"/>
    <w:rsid w:val="00527791"/>
    <w:rsid w:val="00530BF2"/>
    <w:rsid w:val="00534A0C"/>
    <w:rsid w:val="00535497"/>
    <w:rsid w:val="00535C69"/>
    <w:rsid w:val="005375E4"/>
    <w:rsid w:val="00537FF4"/>
    <w:rsid w:val="00541C89"/>
    <w:rsid w:val="00541FE5"/>
    <w:rsid w:val="005423AD"/>
    <w:rsid w:val="005436CC"/>
    <w:rsid w:val="005508B8"/>
    <w:rsid w:val="00565184"/>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24D0"/>
    <w:rsid w:val="0074547B"/>
    <w:rsid w:val="00747A0E"/>
    <w:rsid w:val="007546D2"/>
    <w:rsid w:val="00760044"/>
    <w:rsid w:val="0076182D"/>
    <w:rsid w:val="0076222A"/>
    <w:rsid w:val="0077203C"/>
    <w:rsid w:val="007765E9"/>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7DDE"/>
    <w:rsid w:val="007F177F"/>
    <w:rsid w:val="007F229A"/>
    <w:rsid w:val="007F4BF6"/>
    <w:rsid w:val="00801EBC"/>
    <w:rsid w:val="00802932"/>
    <w:rsid w:val="00805E59"/>
    <w:rsid w:val="0080721A"/>
    <w:rsid w:val="00811F02"/>
    <w:rsid w:val="008138A7"/>
    <w:rsid w:val="00813AC9"/>
    <w:rsid w:val="00815445"/>
    <w:rsid w:val="00817CFB"/>
    <w:rsid w:val="0083677C"/>
    <w:rsid w:val="008406C3"/>
    <w:rsid w:val="00841DD2"/>
    <w:rsid w:val="00842DE6"/>
    <w:rsid w:val="00844A85"/>
    <w:rsid w:val="00846CEF"/>
    <w:rsid w:val="0085027E"/>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32AC"/>
    <w:rsid w:val="008D5B45"/>
    <w:rsid w:val="008D6F96"/>
    <w:rsid w:val="008D7574"/>
    <w:rsid w:val="008E2B53"/>
    <w:rsid w:val="008E3591"/>
    <w:rsid w:val="008E56C0"/>
    <w:rsid w:val="008F05C8"/>
    <w:rsid w:val="00907BE0"/>
    <w:rsid w:val="009267E6"/>
    <w:rsid w:val="009316A0"/>
    <w:rsid w:val="009357C0"/>
    <w:rsid w:val="00936D2D"/>
    <w:rsid w:val="00937D0E"/>
    <w:rsid w:val="0094201D"/>
    <w:rsid w:val="009421A5"/>
    <w:rsid w:val="009423D5"/>
    <w:rsid w:val="00952B88"/>
    <w:rsid w:val="00960E1D"/>
    <w:rsid w:val="009613EB"/>
    <w:rsid w:val="00962F10"/>
    <w:rsid w:val="00963CCB"/>
    <w:rsid w:val="009656B7"/>
    <w:rsid w:val="00967046"/>
    <w:rsid w:val="00970EB2"/>
    <w:rsid w:val="0097647D"/>
    <w:rsid w:val="00996A4F"/>
    <w:rsid w:val="009A0F67"/>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C3261"/>
    <w:rsid w:val="00AC746C"/>
    <w:rsid w:val="00AD3FA3"/>
    <w:rsid w:val="00AD5494"/>
    <w:rsid w:val="00AD61DD"/>
    <w:rsid w:val="00AE2BE9"/>
    <w:rsid w:val="00AF63B4"/>
    <w:rsid w:val="00AF69D0"/>
    <w:rsid w:val="00B10C87"/>
    <w:rsid w:val="00B13B9B"/>
    <w:rsid w:val="00B16325"/>
    <w:rsid w:val="00B378E2"/>
    <w:rsid w:val="00B44132"/>
    <w:rsid w:val="00B44E6F"/>
    <w:rsid w:val="00B47C8F"/>
    <w:rsid w:val="00B53452"/>
    <w:rsid w:val="00B55C99"/>
    <w:rsid w:val="00B57BF2"/>
    <w:rsid w:val="00B61379"/>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A2EC9"/>
    <w:rsid w:val="00BB20B5"/>
    <w:rsid w:val="00BB4A60"/>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24C5"/>
    <w:rsid w:val="00C62C6F"/>
    <w:rsid w:val="00C63497"/>
    <w:rsid w:val="00C7144B"/>
    <w:rsid w:val="00C714AF"/>
    <w:rsid w:val="00C76AEF"/>
    <w:rsid w:val="00C864E4"/>
    <w:rsid w:val="00C932FE"/>
    <w:rsid w:val="00C94731"/>
    <w:rsid w:val="00CA0E21"/>
    <w:rsid w:val="00CB43DB"/>
    <w:rsid w:val="00CB72D0"/>
    <w:rsid w:val="00CB757F"/>
    <w:rsid w:val="00CC4C84"/>
    <w:rsid w:val="00CC5E1A"/>
    <w:rsid w:val="00CD30F4"/>
    <w:rsid w:val="00CE2AD3"/>
    <w:rsid w:val="00CF3AAD"/>
    <w:rsid w:val="00CF41ED"/>
    <w:rsid w:val="00CF5C54"/>
    <w:rsid w:val="00D10D4D"/>
    <w:rsid w:val="00D15F4D"/>
    <w:rsid w:val="00D221E8"/>
    <w:rsid w:val="00D23A08"/>
    <w:rsid w:val="00D30E2B"/>
    <w:rsid w:val="00D35933"/>
    <w:rsid w:val="00D35EC8"/>
    <w:rsid w:val="00D378DA"/>
    <w:rsid w:val="00D42171"/>
    <w:rsid w:val="00D42DC2"/>
    <w:rsid w:val="00D4733B"/>
    <w:rsid w:val="00D50130"/>
    <w:rsid w:val="00D5288B"/>
    <w:rsid w:val="00D62A54"/>
    <w:rsid w:val="00D63981"/>
    <w:rsid w:val="00D64217"/>
    <w:rsid w:val="00D65A68"/>
    <w:rsid w:val="00D669D2"/>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31CF9"/>
    <w:rsid w:val="00E332C0"/>
    <w:rsid w:val="00E36FD5"/>
    <w:rsid w:val="00E51CD2"/>
    <w:rsid w:val="00E52F9F"/>
    <w:rsid w:val="00E5369D"/>
    <w:rsid w:val="00E827C2"/>
    <w:rsid w:val="00E83392"/>
    <w:rsid w:val="00E877B1"/>
    <w:rsid w:val="00E87925"/>
    <w:rsid w:val="00EA1880"/>
    <w:rsid w:val="00EB147F"/>
    <w:rsid w:val="00EB440C"/>
    <w:rsid w:val="00EC7F67"/>
    <w:rsid w:val="00ED10E3"/>
    <w:rsid w:val="00ED35D4"/>
    <w:rsid w:val="00ED50C0"/>
    <w:rsid w:val="00EE2403"/>
    <w:rsid w:val="00EE639C"/>
    <w:rsid w:val="00EE7BD1"/>
    <w:rsid w:val="00EF0D5C"/>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1E6B"/>
    <w:rsid w:val="00F55752"/>
    <w:rsid w:val="00F6038D"/>
    <w:rsid w:val="00F615B5"/>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F2AF7"/>
    <w:rsid w:val="00FF3302"/>
    <w:rsid w:val="00FF4137"/>
    <w:rsid w:val="00FF70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D7B9-D277-4179-8D3B-C4891DF4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